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81076" w:rsidRDefault="000E53D1" w:rsidP="008D31BA">
      <w:pPr>
        <w:pStyle w:val="a8"/>
        <w:tabs>
          <w:tab w:val="left" w:pos="6521"/>
        </w:tabs>
        <w:rPr>
          <w:rFonts w:eastAsiaTheme="minorEastAsia"/>
          <w:sz w:val="24"/>
          <w:szCs w:val="24"/>
          <w:lang w:eastAsia="zh-CN"/>
        </w:rPr>
      </w:pPr>
      <w:bookmarkStart w:id="0" w:name="_Toc193024528"/>
      <w:r w:rsidRPr="000E53D1">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087570">
        <w:rPr>
          <w:sz w:val="24"/>
          <w:szCs w:val="24"/>
        </w:rPr>
        <w:t>1</w:t>
      </w:r>
      <w:r w:rsidR="00B27E84">
        <w:rPr>
          <w:sz w:val="24"/>
          <w:szCs w:val="24"/>
        </w:rPr>
        <w:t>bis</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3224A2" w:rsidRPr="003224A2">
        <w:rPr>
          <w:sz w:val="24"/>
          <w:szCs w:val="24"/>
        </w:rPr>
        <w:t>R2-</w:t>
      </w:r>
      <w:r w:rsidR="00B27E84" w:rsidRPr="003224A2">
        <w:rPr>
          <w:sz w:val="24"/>
          <w:szCs w:val="24"/>
        </w:rPr>
        <w:t>18</w:t>
      </w:r>
      <w:r w:rsidR="00A405C6">
        <w:rPr>
          <w:sz w:val="24"/>
          <w:szCs w:val="24"/>
        </w:rPr>
        <w:t>04657</w:t>
      </w:r>
      <w:bookmarkStart w:id="1" w:name="_GoBack"/>
      <w:bookmarkEnd w:id="1"/>
    </w:p>
    <w:p w:rsidR="006C00D5" w:rsidRPr="008A451F" w:rsidRDefault="00B27E84" w:rsidP="006C00D5">
      <w:pPr>
        <w:pStyle w:val="a8"/>
        <w:tabs>
          <w:tab w:val="left" w:pos="6521"/>
        </w:tabs>
        <w:rPr>
          <w:rFonts w:eastAsia="宋体"/>
          <w:sz w:val="24"/>
          <w:szCs w:val="24"/>
          <w:lang w:eastAsia="zh-CN"/>
        </w:rPr>
      </w:pPr>
      <w:r>
        <w:rPr>
          <w:sz w:val="24"/>
          <w:szCs w:val="24"/>
        </w:rPr>
        <w:t>Sanya</w:t>
      </w:r>
      <w:r w:rsidRPr="009B61E7">
        <w:rPr>
          <w:sz w:val="24"/>
          <w:szCs w:val="24"/>
        </w:rPr>
        <w:t xml:space="preserve">, </w:t>
      </w:r>
      <w:r>
        <w:rPr>
          <w:sz w:val="24"/>
          <w:szCs w:val="24"/>
        </w:rPr>
        <w:t xml:space="preserve">CHINA, </w:t>
      </w:r>
      <w:r>
        <w:rPr>
          <w:rFonts w:eastAsia="宋体"/>
          <w:sz w:val="24"/>
          <w:szCs w:val="24"/>
          <w:lang w:eastAsia="zh-CN"/>
        </w:rPr>
        <w:t xml:space="preserve">16 </w:t>
      </w:r>
      <w:r w:rsidRPr="00FC0056">
        <w:rPr>
          <w:rFonts w:hint="eastAsia"/>
          <w:sz w:val="24"/>
          <w:szCs w:val="24"/>
        </w:rPr>
        <w:t>-</w:t>
      </w:r>
      <w:r>
        <w:rPr>
          <w:sz w:val="24"/>
          <w:szCs w:val="24"/>
        </w:rPr>
        <w:t xml:space="preserve"> 20 Apr</w:t>
      </w:r>
      <w:r w:rsidRPr="00FC0056">
        <w:rPr>
          <w:rFonts w:hint="eastAsia"/>
          <w:sz w:val="24"/>
          <w:szCs w:val="24"/>
        </w:rPr>
        <w:t xml:space="preserve"> 201</w:t>
      </w:r>
      <w:r>
        <w:rPr>
          <w:rFonts w:eastAsia="宋体"/>
          <w:sz w:val="24"/>
          <w:szCs w:val="24"/>
          <w:lang w:eastAsia="zh-CN"/>
        </w:rPr>
        <w:t>8</w:t>
      </w:r>
      <w:r w:rsidR="00087570">
        <w:rPr>
          <w:rFonts w:eastAsia="宋体"/>
          <w:sz w:val="24"/>
          <w:szCs w:val="24"/>
          <w:lang w:eastAsia="zh-CN"/>
        </w:rPr>
        <w:t xml:space="preserve">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0E53D1" w:rsidRPr="000E53D1">
        <w:rPr>
          <w:rFonts w:eastAsia="宋体"/>
          <w:i/>
          <w:sz w:val="24"/>
          <w:szCs w:val="24"/>
          <w:lang w:eastAsia="zh-CN"/>
        </w:rPr>
        <w:t xml:space="preserve"> </w:t>
      </w:r>
      <w:r w:rsidR="00DD31B0">
        <w:rPr>
          <w:rFonts w:eastAsia="宋体" w:hint="eastAsia"/>
          <w:i/>
          <w:sz w:val="24"/>
          <w:szCs w:val="24"/>
          <w:lang w:eastAsia="zh-CN"/>
        </w:rPr>
        <w:tab/>
      </w:r>
      <w:r w:rsidR="00DD31B0">
        <w:rPr>
          <w:rFonts w:eastAsia="宋体" w:hint="eastAsia"/>
          <w:i/>
          <w:sz w:val="24"/>
          <w:szCs w:val="24"/>
          <w:lang w:eastAsia="zh-CN"/>
        </w:rPr>
        <w:tab/>
      </w:r>
      <w:r w:rsidR="00DD31B0">
        <w:rPr>
          <w:rFonts w:eastAsia="宋体" w:hint="eastAsia"/>
          <w:i/>
          <w:sz w:val="24"/>
          <w:szCs w:val="24"/>
          <w:lang w:eastAsia="zh-CN"/>
        </w:rPr>
        <w:tab/>
      </w:r>
      <w:r w:rsidR="00DD31B0" w:rsidRPr="000E53D1">
        <w:rPr>
          <w:rFonts w:eastAsia="宋体"/>
          <w:i/>
          <w:sz w:val="24"/>
          <w:szCs w:val="24"/>
          <w:lang w:eastAsia="zh-CN"/>
        </w:rPr>
        <w:t>re</w:t>
      </w:r>
      <w:r w:rsidR="00DD31B0">
        <w:rPr>
          <w:rFonts w:eastAsia="宋体" w:hint="eastAsia"/>
          <w:i/>
          <w:sz w:val="24"/>
          <w:szCs w:val="24"/>
          <w:lang w:eastAsia="zh-CN"/>
        </w:rPr>
        <w:t xml:space="preserve">vision </w:t>
      </w:r>
      <w:r w:rsidR="00DD31B0" w:rsidRPr="000E53D1">
        <w:rPr>
          <w:rFonts w:eastAsia="宋体"/>
          <w:i/>
          <w:sz w:val="24"/>
          <w:szCs w:val="24"/>
          <w:lang w:eastAsia="zh-CN"/>
        </w:rPr>
        <w:t>o</w:t>
      </w:r>
      <w:r w:rsidR="00DD31B0">
        <w:rPr>
          <w:rFonts w:eastAsia="宋体" w:hint="eastAsia"/>
          <w:i/>
          <w:sz w:val="24"/>
          <w:szCs w:val="24"/>
          <w:lang w:eastAsia="zh-CN"/>
        </w:rPr>
        <w:t>n</w:t>
      </w:r>
      <w:r w:rsidR="00DD31B0" w:rsidRPr="000E53D1">
        <w:rPr>
          <w:rFonts w:eastAsia="宋体"/>
          <w:i/>
          <w:sz w:val="24"/>
          <w:szCs w:val="24"/>
          <w:lang w:eastAsia="zh-CN"/>
        </w:rPr>
        <w:t xml:space="preserve"> </w:t>
      </w:r>
      <w:r w:rsidR="000E53D1" w:rsidRPr="000E53D1">
        <w:rPr>
          <w:i/>
          <w:sz w:val="24"/>
          <w:szCs w:val="24"/>
        </w:rPr>
        <w:t>R2-1802667</w:t>
      </w:r>
    </w:p>
    <w:p w:rsidR="000B5EF4" w:rsidRDefault="000B5EF4">
      <w:pPr>
        <w:pStyle w:val="a8"/>
        <w:tabs>
          <w:tab w:val="left" w:pos="6521"/>
        </w:tabs>
        <w:rPr>
          <w:rFonts w:eastAsia="宋体"/>
          <w:lang w:eastAsia="zh-CN"/>
        </w:rPr>
      </w:pPr>
    </w:p>
    <w:p w:rsidR="00CD549E" w:rsidRDefault="000E53D1">
      <w:pPr>
        <w:pStyle w:val="a8"/>
        <w:tabs>
          <w:tab w:val="left" w:pos="6521"/>
        </w:tabs>
      </w:pPr>
      <w:r>
        <w:rPr>
          <w:lang w:val="en-US" w:eastAsia="zh-CN"/>
        </w:rPr>
        <w:pict>
          <v:shape id="DtsShapeName" o:spid="_x0000_s1029"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A405C6">
        <w:rPr>
          <w:rFonts w:ascii="Arial" w:eastAsia="宋体" w:hAnsi="Arial"/>
          <w:sz w:val="24"/>
          <w:lang w:eastAsia="zh-CN"/>
        </w:rPr>
        <w:t>2</w:t>
      </w:r>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A405C6" w:rsidRPr="00A405C6">
        <w:rPr>
          <w:rFonts w:ascii="Arial" w:hAnsi="Arial"/>
          <w:sz w:val="24"/>
        </w:rPr>
        <w:t xml:space="preserve">Correction on the MAC CE for new </w:t>
      </w:r>
      <w:proofErr w:type="spellStart"/>
      <w:r w:rsidR="00A405C6" w:rsidRPr="00A405C6">
        <w:rPr>
          <w:rFonts w:ascii="Arial" w:hAnsi="Arial"/>
          <w:sz w:val="24"/>
        </w:rPr>
        <w:t>SCell</w:t>
      </w:r>
      <w:proofErr w:type="spellEnd"/>
      <w:r w:rsidR="00A405C6" w:rsidRPr="00A405C6">
        <w:rPr>
          <w:rFonts w:ascii="Arial" w:hAnsi="Arial"/>
          <w:sz w:val="24"/>
        </w:rPr>
        <w:t xml:space="preserve"> state transition for running CR</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6D08E3" w:rsidRDefault="006D08E3" w:rsidP="00623577">
      <w:pPr>
        <w:rPr>
          <w:rFonts w:eastAsiaTheme="minorEastAsia"/>
          <w:bCs/>
          <w:lang w:val="en-US" w:eastAsia="zh-CN"/>
        </w:rPr>
      </w:pPr>
      <w:r>
        <w:rPr>
          <w:rFonts w:eastAsiaTheme="minorEastAsia" w:hint="eastAsia"/>
          <w:bCs/>
          <w:lang w:val="en-US" w:eastAsia="zh-CN"/>
        </w:rPr>
        <w:t>In last RAN2#100 meeting, the following agreements were reached:</w:t>
      </w:r>
    </w:p>
    <w:tbl>
      <w:tblPr>
        <w:tblStyle w:val="af6"/>
        <w:tblW w:w="0" w:type="auto"/>
        <w:tblLook w:val="04A0"/>
      </w:tblPr>
      <w:tblGrid>
        <w:gridCol w:w="9857"/>
      </w:tblGrid>
      <w:tr w:rsidR="006D08E3" w:rsidTr="006D08E3">
        <w:tc>
          <w:tcPr>
            <w:tcW w:w="9857" w:type="dxa"/>
          </w:tcPr>
          <w:p w:rsidR="006D08E3" w:rsidRPr="006D08E3" w:rsidRDefault="006D08E3" w:rsidP="006D08E3">
            <w:pPr>
              <w:rPr>
                <w:rFonts w:eastAsiaTheme="minorEastAsia"/>
                <w:bCs/>
                <w:lang w:eastAsia="zh-CN"/>
              </w:rPr>
            </w:pPr>
            <w:r w:rsidRPr="006D08E3">
              <w:rPr>
                <w:rFonts w:eastAsiaTheme="minorEastAsia"/>
                <w:bCs/>
                <w:lang w:eastAsia="zh-CN"/>
              </w:rPr>
              <w:t>Agreements:</w:t>
            </w:r>
          </w:p>
          <w:p w:rsidR="006D08E3" w:rsidRPr="006D08E3" w:rsidRDefault="006D08E3" w:rsidP="006D08E3">
            <w:pPr>
              <w:rPr>
                <w:rFonts w:eastAsiaTheme="minorEastAsia"/>
                <w:bCs/>
                <w:lang w:eastAsia="zh-CN"/>
              </w:rPr>
            </w:pPr>
            <w:r w:rsidRPr="006D08E3">
              <w:rPr>
                <w:rFonts w:eastAsiaTheme="minorEastAsia"/>
                <w:bCs/>
                <w:lang w:eastAsia="zh-CN"/>
              </w:rPr>
              <w:t>1</w:t>
            </w:r>
            <w:r w:rsidRPr="006D08E3">
              <w:rPr>
                <w:rFonts w:eastAsiaTheme="minorEastAsia"/>
                <w:bCs/>
                <w:lang w:eastAsia="zh-CN"/>
              </w:rPr>
              <w:tab/>
              <w:t xml:space="preserve">Transition between legacy </w:t>
            </w:r>
            <w:proofErr w:type="spellStart"/>
            <w:r w:rsidRPr="006D08E3">
              <w:rPr>
                <w:rFonts w:eastAsiaTheme="minorEastAsia"/>
                <w:bCs/>
                <w:lang w:eastAsia="zh-CN"/>
              </w:rPr>
              <w:t>SCell</w:t>
            </w:r>
            <w:proofErr w:type="spellEnd"/>
            <w:r w:rsidRPr="006D08E3">
              <w:rPr>
                <w:rFonts w:eastAsiaTheme="minorEastAsia"/>
                <w:bCs/>
                <w:lang w:eastAsia="zh-CN"/>
              </w:rPr>
              <w:t xml:space="preserve"> deactivated state and fast activation state is via MAC-CE (i.e., similar to legacy).</w:t>
            </w:r>
          </w:p>
          <w:p w:rsidR="006D08E3" w:rsidRPr="006D08E3" w:rsidRDefault="006D08E3" w:rsidP="006D08E3">
            <w:pPr>
              <w:rPr>
                <w:rFonts w:eastAsiaTheme="minorEastAsia"/>
                <w:bCs/>
                <w:lang w:val="en-US" w:eastAsia="zh-CN"/>
              </w:rPr>
            </w:pPr>
            <w:r w:rsidRPr="006D08E3">
              <w:rPr>
                <w:rFonts w:eastAsiaTheme="minorEastAsia"/>
                <w:bCs/>
                <w:lang w:eastAsia="zh-CN"/>
              </w:rPr>
              <w:t>2</w:t>
            </w:r>
            <w:r w:rsidRPr="006D08E3">
              <w:rPr>
                <w:rFonts w:eastAsiaTheme="minorEastAsia"/>
                <w:bCs/>
                <w:lang w:eastAsia="zh-CN"/>
              </w:rPr>
              <w:tab/>
              <w:t xml:space="preserve">Legacy state transition mechanisms are applicable for transition between legacy </w:t>
            </w:r>
            <w:proofErr w:type="spellStart"/>
            <w:r w:rsidRPr="006D08E3">
              <w:rPr>
                <w:rFonts w:eastAsiaTheme="minorEastAsia"/>
                <w:bCs/>
                <w:lang w:eastAsia="zh-CN"/>
              </w:rPr>
              <w:t>SCell</w:t>
            </w:r>
            <w:proofErr w:type="spellEnd"/>
            <w:r w:rsidRPr="006D08E3">
              <w:rPr>
                <w:rFonts w:eastAsiaTheme="minorEastAsia"/>
                <w:bCs/>
                <w:lang w:eastAsia="zh-CN"/>
              </w:rPr>
              <w:t xml:space="preserve"> activated and </w:t>
            </w:r>
            <w:proofErr w:type="spellStart"/>
            <w:r w:rsidRPr="006D08E3">
              <w:rPr>
                <w:rFonts w:eastAsiaTheme="minorEastAsia"/>
                <w:bCs/>
                <w:lang w:eastAsia="zh-CN"/>
              </w:rPr>
              <w:t>SCell</w:t>
            </w:r>
            <w:proofErr w:type="spellEnd"/>
            <w:r w:rsidRPr="006D08E3">
              <w:rPr>
                <w:rFonts w:eastAsiaTheme="minorEastAsia"/>
                <w:bCs/>
                <w:lang w:eastAsia="zh-CN"/>
              </w:rPr>
              <w:t xml:space="preserve"> deactivated states.</w:t>
            </w:r>
          </w:p>
        </w:tc>
      </w:tr>
    </w:tbl>
    <w:p w:rsidR="006D08E3" w:rsidRDefault="006D08E3" w:rsidP="00623577">
      <w:pPr>
        <w:rPr>
          <w:rFonts w:eastAsiaTheme="minorEastAsia"/>
          <w:bCs/>
          <w:lang w:val="en-US" w:eastAsia="zh-CN"/>
        </w:rPr>
      </w:pPr>
    </w:p>
    <w:p w:rsidR="000364F2" w:rsidRDefault="006D08E3" w:rsidP="00623577">
      <w:pPr>
        <w:rPr>
          <w:rFonts w:eastAsia="宋体"/>
          <w:lang w:eastAsia="zh-CN"/>
        </w:rPr>
      </w:pPr>
      <w:r>
        <w:rPr>
          <w:rFonts w:eastAsiaTheme="minorEastAsia" w:hint="eastAsia"/>
          <w:bCs/>
          <w:lang w:val="en-US" w:eastAsia="zh-CN"/>
        </w:rPr>
        <w:t>And i</w:t>
      </w:r>
      <w:r w:rsidR="005A46F4">
        <w:rPr>
          <w:bCs/>
          <w:lang w:val="en-US"/>
        </w:rPr>
        <w:t xml:space="preserve">n </w:t>
      </w:r>
      <w:r w:rsidR="00623577">
        <w:rPr>
          <w:bCs/>
          <w:lang w:val="en-US"/>
        </w:rPr>
        <w:t xml:space="preserve">the </w:t>
      </w:r>
      <w:r>
        <w:rPr>
          <w:rFonts w:eastAsiaTheme="minorEastAsia" w:hint="eastAsia"/>
          <w:bCs/>
          <w:lang w:val="en-US" w:eastAsia="zh-CN"/>
        </w:rPr>
        <w:t xml:space="preserve">subsequent </w:t>
      </w:r>
      <w:r w:rsidR="00623577">
        <w:rPr>
          <w:bCs/>
          <w:lang w:val="en-US"/>
        </w:rPr>
        <w:t xml:space="preserve">Email discussion of stage-3 CR after </w:t>
      </w:r>
      <w:r w:rsidR="005A46F4" w:rsidRPr="00936C1E">
        <w:rPr>
          <w:bCs/>
          <w:lang w:val="en-US"/>
        </w:rPr>
        <w:t>RAN2</w:t>
      </w:r>
      <w:r w:rsidR="005A46F4">
        <w:rPr>
          <w:rFonts w:eastAsia="宋体" w:hint="eastAsia"/>
          <w:lang w:val="en-US" w:eastAsia="zh-CN"/>
        </w:rPr>
        <w:t>#</w:t>
      </w:r>
      <w:r w:rsidR="00AF5197">
        <w:rPr>
          <w:rFonts w:eastAsia="宋体"/>
          <w:lang w:val="en-US" w:eastAsia="zh-CN"/>
        </w:rPr>
        <w:t>100</w:t>
      </w:r>
      <w:r w:rsidR="005A46F4">
        <w:rPr>
          <w:rFonts w:eastAsia="宋体" w:hint="eastAsia"/>
          <w:lang w:val="en-US" w:eastAsia="zh-CN"/>
        </w:rPr>
        <w:t xml:space="preserve"> meeting</w:t>
      </w:r>
      <w:r w:rsidR="005A46F4" w:rsidRPr="00936C1E">
        <w:rPr>
          <w:lang w:val="en-US"/>
        </w:rPr>
        <w:t>,</w:t>
      </w:r>
      <w:r w:rsidR="00461071">
        <w:rPr>
          <w:rFonts w:eastAsiaTheme="minorEastAsia" w:hint="eastAsia"/>
          <w:lang w:val="en-US" w:eastAsia="zh-CN"/>
        </w:rPr>
        <w:t xml:space="preserve"> </w:t>
      </w:r>
      <w:r w:rsidR="00623577">
        <w:rPr>
          <w:bCs/>
          <w:lang w:val="en-US"/>
        </w:rPr>
        <w:t>a new MAC CE for indicating fast activation state is proposed [1]</w:t>
      </w:r>
      <w:r w:rsidR="005A46F4" w:rsidRPr="00936C1E">
        <w:rPr>
          <w:lang w:val="en-US"/>
        </w:rPr>
        <w:t xml:space="preserve">. </w:t>
      </w:r>
      <w:r w:rsidR="00623577">
        <w:rPr>
          <w:rFonts w:eastAsia="宋体"/>
          <w:lang w:eastAsia="zh-CN"/>
        </w:rPr>
        <w:t xml:space="preserve">But there is still </w:t>
      </w:r>
      <w:r>
        <w:rPr>
          <w:rFonts w:eastAsia="宋体" w:hint="eastAsia"/>
          <w:lang w:eastAsia="zh-CN"/>
        </w:rPr>
        <w:t xml:space="preserve">an </w:t>
      </w:r>
      <w:r w:rsidR="00A96D2E">
        <w:rPr>
          <w:rFonts w:eastAsia="宋体" w:hint="eastAsia"/>
          <w:lang w:eastAsia="zh-CN"/>
        </w:rPr>
        <w:t>ambiguous point</w:t>
      </w:r>
      <w:r>
        <w:rPr>
          <w:rFonts w:eastAsia="宋体" w:hint="eastAsia"/>
          <w:lang w:eastAsia="zh-CN"/>
        </w:rPr>
        <w:t xml:space="preserve"> in the specification</w:t>
      </w:r>
      <w:r w:rsidR="000364F2">
        <w:rPr>
          <w:rFonts w:eastAsia="宋体"/>
          <w:lang w:eastAsia="zh-CN"/>
        </w:rPr>
        <w:t xml:space="preserve">. </w:t>
      </w:r>
      <w:r w:rsidR="002C13D5">
        <w:rPr>
          <w:rFonts w:eastAsia="宋体"/>
          <w:lang w:eastAsia="zh-CN"/>
        </w:rPr>
        <w:t>I</w:t>
      </w:r>
      <w:r w:rsidR="003F0A78">
        <w:rPr>
          <w:rFonts w:eastAsia="宋体"/>
          <w:lang w:eastAsia="zh-CN"/>
        </w:rPr>
        <w:t xml:space="preserve">n </w:t>
      </w:r>
      <w:r w:rsidR="00CB29C2">
        <w:rPr>
          <w:rFonts w:eastAsia="宋体"/>
          <w:lang w:eastAsia="zh-CN"/>
        </w:rPr>
        <w:t xml:space="preserve">this document, </w:t>
      </w:r>
      <w:r w:rsidR="000364F2">
        <w:rPr>
          <w:rFonts w:eastAsia="宋体"/>
          <w:lang w:eastAsia="zh-CN"/>
        </w:rPr>
        <w:t xml:space="preserve">we continue to discuss </w:t>
      </w:r>
      <w:r w:rsidR="00623577">
        <w:rPr>
          <w:rFonts w:eastAsia="宋体"/>
          <w:lang w:eastAsia="zh-CN"/>
        </w:rPr>
        <w:t xml:space="preserve">the description of </w:t>
      </w:r>
      <w:r w:rsidR="004206F8">
        <w:rPr>
          <w:rFonts w:eastAsia="宋体"/>
          <w:lang w:eastAsia="zh-CN"/>
        </w:rPr>
        <w:t>newly designed MAC CE.</w:t>
      </w:r>
    </w:p>
    <w:p w:rsidR="00BF0D0B" w:rsidRPr="00684802" w:rsidRDefault="00BF0D0B" w:rsidP="00BF0D0B">
      <w:pPr>
        <w:pStyle w:val="10"/>
        <w:rPr>
          <w:rFonts w:eastAsia="宋体"/>
          <w:lang w:eastAsia="zh-CN"/>
        </w:rPr>
      </w:pPr>
      <w:r>
        <w:rPr>
          <w:rFonts w:hint="eastAsia"/>
          <w:lang w:eastAsia="zh-CN"/>
        </w:rPr>
        <w:t>2</w:t>
      </w:r>
      <w:r>
        <w:rPr>
          <w:lang w:eastAsia="zh-CN"/>
        </w:rPr>
        <w:tab/>
      </w:r>
      <w:r w:rsidR="00684802">
        <w:rPr>
          <w:rFonts w:eastAsia="宋体" w:hint="eastAsia"/>
          <w:lang w:eastAsia="zh-CN"/>
        </w:rPr>
        <w:t>Discussion</w:t>
      </w:r>
    </w:p>
    <w:p w:rsidR="004206F8" w:rsidRDefault="004206F8" w:rsidP="008E272B">
      <w:pPr>
        <w:jc w:val="both"/>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sidR="00623577">
        <w:rPr>
          <w:rFonts w:eastAsiaTheme="minorEastAsia"/>
          <w:noProof/>
          <w:lang w:eastAsia="zh-CN"/>
        </w:rPr>
        <w:t>proposed CR is as follows:</w:t>
      </w:r>
    </w:p>
    <w:p w:rsidR="00623577" w:rsidRPr="00B16469" w:rsidRDefault="00623577" w:rsidP="0062357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623577" w:rsidRPr="00914E3D" w:rsidRDefault="00623577" w:rsidP="00623577">
      <w:pPr>
        <w:pStyle w:val="40"/>
        <w:rPr>
          <w:noProof/>
        </w:rPr>
      </w:pPr>
      <w:r>
        <w:rPr>
          <w:noProof/>
        </w:rPr>
        <w:t>6.1.3.15</w:t>
      </w:r>
      <w:r w:rsidRPr="00914E3D">
        <w:rPr>
          <w:noProof/>
        </w:rPr>
        <w:tab/>
      </w:r>
      <w:r>
        <w:rPr>
          <w:noProof/>
        </w:rPr>
        <w:t>New State Transition SCell</w:t>
      </w:r>
      <w:r w:rsidRPr="00914E3D">
        <w:rPr>
          <w:noProof/>
        </w:rPr>
        <w:t xml:space="preserve"> MAC Control Elements</w:t>
      </w:r>
    </w:p>
    <w:p w:rsidR="00623577" w:rsidRPr="00914E3D" w:rsidRDefault="00623577" w:rsidP="00623577">
      <w:pPr>
        <w:rPr>
          <w:rFonts w:eastAsia="Malgun Gothic"/>
          <w:noProof/>
        </w:rPr>
      </w:pPr>
      <w:r w:rsidRPr="00914E3D">
        <w:rPr>
          <w:rFonts w:eastAsia="Malgun Gothic"/>
          <w:noProof/>
        </w:rPr>
        <w:t xml:space="preserve">The </w:t>
      </w:r>
      <w:r>
        <w:rPr>
          <w:rFonts w:eastAsia="Malgun Gothic"/>
          <w:noProof/>
        </w:rPr>
        <w:t>New State Transition  SCell</w:t>
      </w:r>
      <w:r w:rsidRPr="00914E3D">
        <w:rPr>
          <w:rFonts w:eastAsia="Malgun Gothic"/>
          <w:noProof/>
        </w:rPr>
        <w:t xml:space="preserve"> MAC control element of one octet is identified by a MAC PDU subheader with LCID as specified in table 6.2.1-1. It has a fixed size and consists of a single octet containing seven C-fields and one R-field. </w:t>
      </w:r>
      <w:r>
        <w:rPr>
          <w:rFonts w:eastAsia="Malgun Gothic"/>
          <w:noProof/>
        </w:rPr>
        <w:t>The New State transition  SCell</w:t>
      </w:r>
      <w:r w:rsidRPr="00914E3D">
        <w:rPr>
          <w:rFonts w:eastAsia="Malgun Gothic"/>
          <w:noProof/>
        </w:rPr>
        <w:t xml:space="preserve"> MAC control element with one octet is defined as follows (figure 6.1.3.</w:t>
      </w:r>
      <w:r>
        <w:rPr>
          <w:rFonts w:eastAsia="Malgun Gothic"/>
          <w:noProof/>
        </w:rPr>
        <w:t>15</w:t>
      </w:r>
      <w:r w:rsidRPr="00914E3D">
        <w:rPr>
          <w:rFonts w:eastAsia="Malgun Gothic"/>
          <w:noProof/>
        </w:rPr>
        <w:t xml:space="preserve">-1). </w:t>
      </w:r>
    </w:p>
    <w:p w:rsidR="00623577" w:rsidRPr="00914E3D" w:rsidRDefault="00623577" w:rsidP="00623577">
      <w:pPr>
        <w:rPr>
          <w:rFonts w:eastAsia="Malgun Gothic"/>
          <w:noProof/>
        </w:rPr>
      </w:pPr>
      <w:r w:rsidRPr="00914E3D">
        <w:rPr>
          <w:rFonts w:eastAsia="Malgun Gothic"/>
          <w:noProof/>
        </w:rPr>
        <w:t xml:space="preserve">The </w:t>
      </w:r>
      <w:r>
        <w:rPr>
          <w:rFonts w:eastAsia="Malgun Gothic"/>
          <w:noProof/>
        </w:rPr>
        <w:t>New State transition  SCell</w:t>
      </w:r>
      <w:r w:rsidRPr="00914E3D">
        <w:rPr>
          <w:rFonts w:eastAsia="Malgun Gothic"/>
          <w:noProof/>
        </w:rPr>
        <w:t xml:space="preserve"> MAC control element of four octets is identified by a MAC PDU subheader with LCID as specified in table 6.2.1-1. It has a fixed size and consists of a four octets containing 31 C-fields and one R-field. The </w:t>
      </w:r>
      <w:r>
        <w:rPr>
          <w:rFonts w:eastAsia="Malgun Gothic"/>
          <w:noProof/>
        </w:rPr>
        <w:t>New State transition  SCell</w:t>
      </w:r>
      <w:r w:rsidRPr="00914E3D">
        <w:rPr>
          <w:rFonts w:eastAsia="Malgun Gothic"/>
          <w:noProof/>
        </w:rPr>
        <w:t xml:space="preserve"> MAC control element of four octets is de</w:t>
      </w:r>
      <w:r>
        <w:rPr>
          <w:rFonts w:eastAsia="Malgun Gothic"/>
          <w:noProof/>
        </w:rPr>
        <w:t>fined as follows (figure 6.1.3.15</w:t>
      </w:r>
      <w:r w:rsidRPr="00914E3D">
        <w:rPr>
          <w:rFonts w:eastAsia="Malgun Gothic"/>
          <w:noProof/>
        </w:rPr>
        <w:t>-2).</w:t>
      </w:r>
    </w:p>
    <w:p w:rsidR="00623577" w:rsidRPr="00914E3D" w:rsidRDefault="00623577" w:rsidP="00623577">
      <w:pPr>
        <w:rPr>
          <w:rFonts w:eastAsia="Malgun Gothic"/>
          <w:noProof/>
        </w:rPr>
      </w:pPr>
      <w:r w:rsidRPr="00914E3D">
        <w:rPr>
          <w:rFonts w:eastAsia="Malgun Gothic"/>
          <w:noProof/>
        </w:rPr>
        <w:t xml:space="preserve">For the case with no serving cell with a </w:t>
      </w:r>
      <w:r w:rsidRPr="00914E3D">
        <w:rPr>
          <w:i/>
          <w:noProof/>
        </w:rPr>
        <w:t>ServCellIndex</w:t>
      </w:r>
      <w:r w:rsidRPr="00914E3D">
        <w:rPr>
          <w:noProof/>
        </w:rPr>
        <w:t xml:space="preserve"> [8] larger than 7,</w:t>
      </w:r>
      <w:r>
        <w:rPr>
          <w:rFonts w:eastAsia="Malgun Gothic"/>
          <w:noProof/>
        </w:rPr>
        <w:t>New State transition SCell</w:t>
      </w:r>
      <w:r w:rsidRPr="00914E3D">
        <w:rPr>
          <w:noProof/>
        </w:rPr>
        <w:t xml:space="preserve"> MAC control element of one octet is applied, otherwise</w:t>
      </w:r>
      <w:r>
        <w:rPr>
          <w:rFonts w:eastAsia="Malgun Gothic"/>
          <w:noProof/>
        </w:rPr>
        <w:t>New State transition SCell</w:t>
      </w:r>
      <w:r w:rsidRPr="00914E3D">
        <w:rPr>
          <w:noProof/>
        </w:rPr>
        <w:t xml:space="preserve"> MAC control element of four octets is applied.</w:t>
      </w:r>
    </w:p>
    <w:p w:rsidR="00623577" w:rsidRPr="00914E3D" w:rsidRDefault="00623577" w:rsidP="00623577">
      <w:pPr>
        <w:pStyle w:val="B1"/>
        <w:rPr>
          <w:rFonts w:eastAsia="Malgun Gothic"/>
          <w:noProof/>
        </w:rPr>
      </w:pPr>
      <w:r w:rsidRPr="00914E3D">
        <w:rPr>
          <w:rFonts w:eastAsia="Malgun Gothic"/>
          <w:noProof/>
        </w:rPr>
        <w:t>-</w:t>
      </w:r>
      <w:r w:rsidRPr="00914E3D">
        <w:rPr>
          <w:rFonts w:eastAsia="Malgun Gothic"/>
          <w:noProof/>
        </w:rPr>
        <w:tab/>
        <w:t>C</w:t>
      </w:r>
      <w:r w:rsidRPr="00914E3D">
        <w:rPr>
          <w:rFonts w:eastAsia="Malgun Gothic"/>
          <w:noProof/>
          <w:vertAlign w:val="subscript"/>
        </w:rPr>
        <w:t>i</w:t>
      </w:r>
      <w:r w:rsidRPr="00914E3D">
        <w:rPr>
          <w:rFonts w:eastAsia="Malgun Gothic"/>
          <w:noProof/>
        </w:rPr>
        <w:t xml:space="preserve">: </w:t>
      </w:r>
      <w:r w:rsidRPr="00914E3D">
        <w:rPr>
          <w:noProof/>
          <w:lang w:eastAsia="zh-CN"/>
        </w:rPr>
        <w:t xml:space="preserve">if there is an SCell configured </w:t>
      </w:r>
      <w:r w:rsidRPr="00914E3D">
        <w:rPr>
          <w:noProof/>
        </w:rPr>
        <w:t xml:space="preserve">with </w:t>
      </w:r>
      <w:proofErr w:type="spellStart"/>
      <w:r w:rsidRPr="00914E3D">
        <w:rPr>
          <w:i/>
        </w:rPr>
        <w:t>S</w:t>
      </w:r>
      <w:r w:rsidRPr="00914E3D">
        <w:rPr>
          <w:i/>
          <w:noProof/>
        </w:rPr>
        <w:t>CellIndex</w:t>
      </w:r>
      <w:proofErr w:type="spellEnd"/>
      <w:r w:rsidRPr="00914E3D">
        <w:rPr>
          <w:noProof/>
        </w:rPr>
        <w:t xml:space="preserve"> </w:t>
      </w:r>
      <w:r w:rsidRPr="00914E3D">
        <w:rPr>
          <w:noProof/>
          <w:lang w:eastAsia="zh-CN"/>
        </w:rPr>
        <w:t xml:space="preserve">i </w:t>
      </w:r>
      <w:r w:rsidRPr="00914E3D">
        <w:rPr>
          <w:noProof/>
        </w:rPr>
        <w:t>as specified in [8</w:t>
      </w:r>
      <w:r w:rsidRPr="00914E3D">
        <w:rPr>
          <w:noProof/>
          <w:lang w:eastAsia="zh-CN"/>
        </w:rPr>
        <w:t xml:space="preserve">], </w:t>
      </w:r>
      <w:r w:rsidRPr="00914E3D">
        <w:rPr>
          <w:rFonts w:eastAsia="Malgun Gothic"/>
          <w:noProof/>
        </w:rPr>
        <w:t xml:space="preserve">this field indicates the activation/deactivation status of the SCell with </w:t>
      </w:r>
      <w:r w:rsidRPr="00914E3D">
        <w:rPr>
          <w:rFonts w:eastAsia="Malgun Gothic"/>
          <w:i/>
          <w:noProof/>
        </w:rPr>
        <w:t>SCellIndex</w:t>
      </w:r>
      <w:r w:rsidRPr="00914E3D">
        <w:rPr>
          <w:rFonts w:eastAsia="Malgun Gothic"/>
          <w:noProof/>
        </w:rPr>
        <w:t xml:space="preserve"> i, else the MAC entity shall ignore the C</w:t>
      </w:r>
      <w:r w:rsidRPr="00914E3D">
        <w:rPr>
          <w:rFonts w:eastAsia="Malgun Gothic"/>
          <w:noProof/>
          <w:vertAlign w:val="subscript"/>
        </w:rPr>
        <w:t>i</w:t>
      </w:r>
      <w:r w:rsidRPr="00914E3D">
        <w:rPr>
          <w:rFonts w:eastAsia="Malgun Gothic"/>
          <w:noProof/>
        </w:rPr>
        <w:t xml:space="preserve"> field. </w:t>
      </w:r>
      <w:r w:rsidRPr="00623577">
        <w:rPr>
          <w:rFonts w:eastAsia="Malgun Gothic"/>
          <w:noProof/>
          <w:highlight w:val="yellow"/>
        </w:rPr>
        <w:t>The C</w:t>
      </w:r>
      <w:r w:rsidRPr="00623577">
        <w:rPr>
          <w:rFonts w:eastAsia="Malgun Gothic"/>
          <w:noProof/>
          <w:highlight w:val="yellow"/>
          <w:vertAlign w:val="subscript"/>
        </w:rPr>
        <w:t>i</w:t>
      </w:r>
      <w:r w:rsidRPr="00623577">
        <w:rPr>
          <w:rFonts w:eastAsia="Malgun Gothic"/>
          <w:noProof/>
          <w:highlight w:val="yellow"/>
        </w:rPr>
        <w:t xml:space="preserve"> field is set to "1" to indicate that the SCell with </w:t>
      </w:r>
      <w:r w:rsidRPr="00623577">
        <w:rPr>
          <w:rFonts w:eastAsia="Malgun Gothic"/>
          <w:i/>
          <w:noProof/>
          <w:highlight w:val="yellow"/>
        </w:rPr>
        <w:t>SCellIndex</w:t>
      </w:r>
      <w:r w:rsidRPr="00623577">
        <w:rPr>
          <w:rFonts w:eastAsia="Malgun Gothic"/>
          <w:noProof/>
          <w:highlight w:val="yellow"/>
        </w:rPr>
        <w:t xml:space="preserve"> i shall be activated. The C</w:t>
      </w:r>
      <w:r w:rsidRPr="00623577">
        <w:rPr>
          <w:rFonts w:eastAsia="Malgun Gothic"/>
          <w:noProof/>
          <w:highlight w:val="yellow"/>
          <w:vertAlign w:val="subscript"/>
        </w:rPr>
        <w:t>i</w:t>
      </w:r>
      <w:r w:rsidRPr="00623577">
        <w:rPr>
          <w:rFonts w:eastAsia="Malgun Gothic"/>
          <w:noProof/>
          <w:highlight w:val="yellow"/>
        </w:rPr>
        <w:t xml:space="preserve"> field is set to "0" to indicate that the SCell with </w:t>
      </w:r>
      <w:r w:rsidRPr="00623577">
        <w:rPr>
          <w:rFonts w:eastAsia="Malgun Gothic"/>
          <w:i/>
          <w:noProof/>
          <w:highlight w:val="yellow"/>
        </w:rPr>
        <w:t>SCellIndex</w:t>
      </w:r>
      <w:r w:rsidRPr="00623577">
        <w:rPr>
          <w:rFonts w:eastAsia="Malgun Gothic"/>
          <w:noProof/>
          <w:highlight w:val="yellow"/>
        </w:rPr>
        <w:t xml:space="preserve"> i shall be deactivated;</w:t>
      </w:r>
      <w:r w:rsidRPr="00914E3D">
        <w:rPr>
          <w:rFonts w:eastAsia="Malgun Gothic"/>
          <w:noProof/>
        </w:rPr>
        <w:t xml:space="preserve"> </w:t>
      </w:r>
    </w:p>
    <w:p w:rsidR="00623577" w:rsidRPr="00914E3D" w:rsidRDefault="00623577" w:rsidP="00623577">
      <w:pPr>
        <w:pStyle w:val="B1"/>
        <w:rPr>
          <w:rFonts w:eastAsia="Malgun Gothic"/>
          <w:noProof/>
        </w:rPr>
      </w:pPr>
      <w:r w:rsidRPr="00914E3D">
        <w:rPr>
          <w:rFonts w:eastAsia="Malgun Gothic"/>
          <w:noProof/>
        </w:rPr>
        <w:t>-</w:t>
      </w:r>
      <w:r w:rsidRPr="00914E3D">
        <w:rPr>
          <w:rFonts w:eastAsia="Malgun Gothic"/>
          <w:noProof/>
        </w:rPr>
        <w:tab/>
        <w:t>R: Reserved bit, set to “0”.</w:t>
      </w:r>
    </w:p>
    <w:p w:rsidR="00623577" w:rsidRPr="00914E3D" w:rsidRDefault="00623577" w:rsidP="00623577">
      <w:pPr>
        <w:pStyle w:val="TH"/>
        <w:rPr>
          <w:noProof/>
        </w:rPr>
      </w:pPr>
      <w:r w:rsidRPr="00914E3D">
        <w:rPr>
          <w:noProof/>
        </w:rPr>
        <w:object w:dxaOrig="3430" w:dyaOrig="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44.25pt" o:ole="">
            <v:imagedata r:id="rId8" o:title=""/>
          </v:shape>
          <o:OLEObject Type="Embed" ProgID="Visio.Drawing.11" ShapeID="_x0000_i1025" DrawAspect="Content" ObjectID="_1584458605" r:id="rId9"/>
        </w:object>
      </w:r>
    </w:p>
    <w:p w:rsidR="00623577" w:rsidRPr="00914E3D" w:rsidRDefault="00623577" w:rsidP="00623577">
      <w:pPr>
        <w:pStyle w:val="TF"/>
        <w:rPr>
          <w:rFonts w:eastAsia="Malgun Gothic"/>
          <w:noProof/>
        </w:rPr>
      </w:pPr>
      <w:r w:rsidRPr="00914E3D">
        <w:rPr>
          <w:rFonts w:eastAsia="Malgun Gothic"/>
          <w:noProof/>
        </w:rPr>
        <w:t>Figure 6.1.3.</w:t>
      </w:r>
      <w:r>
        <w:rPr>
          <w:rFonts w:eastAsia="Malgun Gothic"/>
          <w:noProof/>
        </w:rPr>
        <w:t>15</w:t>
      </w:r>
      <w:r w:rsidRPr="00914E3D">
        <w:rPr>
          <w:rFonts w:eastAsia="Malgun Gothic"/>
          <w:noProof/>
        </w:rPr>
        <w:t xml:space="preserve">-1: </w:t>
      </w:r>
      <w:r>
        <w:rPr>
          <w:rFonts w:eastAsia="Malgun Gothic"/>
          <w:noProof/>
          <w:lang w:val="en-US"/>
        </w:rPr>
        <w:t xml:space="preserve">New State transition </w:t>
      </w:r>
      <w:r>
        <w:rPr>
          <w:rFonts w:eastAsia="Malgun Gothic"/>
          <w:noProof/>
        </w:rPr>
        <w:t xml:space="preserve"> SCell</w:t>
      </w:r>
      <w:r w:rsidRPr="00914E3D">
        <w:rPr>
          <w:rFonts w:eastAsia="Malgun Gothic"/>
          <w:noProof/>
        </w:rPr>
        <w:t xml:space="preserve"> MAC control element of one octet</w:t>
      </w:r>
    </w:p>
    <w:p w:rsidR="00623577" w:rsidRPr="00914E3D" w:rsidRDefault="00623577" w:rsidP="00623577">
      <w:pPr>
        <w:pStyle w:val="TH"/>
      </w:pPr>
      <w:r w:rsidRPr="00914E3D">
        <w:object w:dxaOrig="5394" w:dyaOrig="2682">
          <v:shape id="_x0000_i1026" type="#_x0000_t75" style="width:172.25pt;height:84.8pt" o:ole="">
            <v:imagedata r:id="rId10" o:title=""/>
          </v:shape>
          <o:OLEObject Type="Embed" ProgID="Visio.Drawing.11" ShapeID="_x0000_i1026" DrawAspect="Content" ObjectID="_1584458606" r:id="rId11"/>
        </w:object>
      </w:r>
    </w:p>
    <w:p w:rsidR="00623577" w:rsidRPr="00914E3D" w:rsidRDefault="00623577" w:rsidP="00623577">
      <w:pPr>
        <w:pStyle w:val="TF"/>
        <w:rPr>
          <w:rFonts w:eastAsia="Malgun Gothic"/>
          <w:noProof/>
        </w:rPr>
      </w:pPr>
      <w:r>
        <w:rPr>
          <w:rFonts w:eastAsia="Malgun Gothic"/>
          <w:noProof/>
        </w:rPr>
        <w:t>Figure 6.1.3.15</w:t>
      </w:r>
      <w:r w:rsidRPr="00914E3D">
        <w:rPr>
          <w:rFonts w:eastAsia="Malgun Gothic"/>
          <w:noProof/>
        </w:rPr>
        <w:t xml:space="preserve">-2: </w:t>
      </w:r>
      <w:r>
        <w:rPr>
          <w:rFonts w:eastAsia="Malgun Gothic"/>
          <w:noProof/>
          <w:lang w:val="en-US"/>
        </w:rPr>
        <w:t>New State transition</w:t>
      </w:r>
      <w:r>
        <w:rPr>
          <w:rFonts w:eastAsia="Malgun Gothic"/>
          <w:noProof/>
        </w:rPr>
        <w:t xml:space="preserve"> SCell</w:t>
      </w:r>
      <w:r w:rsidRPr="00914E3D">
        <w:rPr>
          <w:rFonts w:eastAsia="Malgun Gothic"/>
          <w:noProof/>
        </w:rPr>
        <w:t xml:space="preserve"> MAC control element of four octets</w:t>
      </w:r>
    </w:p>
    <w:p w:rsidR="00623577" w:rsidRDefault="00623577" w:rsidP="00623577">
      <w:pPr>
        <w:pStyle w:val="TF"/>
        <w:jc w:val="left"/>
        <w:rPr>
          <w:noProof/>
          <w:lang w:eastAsia="ko-KR"/>
        </w:rPr>
      </w:pPr>
    </w:p>
    <w:p w:rsidR="00623577" w:rsidRPr="00B16469" w:rsidRDefault="00623577" w:rsidP="0062357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w:t>
      </w:r>
    </w:p>
    <w:p w:rsidR="00623577" w:rsidRPr="00623577" w:rsidRDefault="00623577" w:rsidP="008E272B">
      <w:pPr>
        <w:jc w:val="both"/>
        <w:rPr>
          <w:rFonts w:eastAsiaTheme="minorEastAsia"/>
          <w:noProof/>
          <w:lang w:eastAsia="zh-CN"/>
        </w:rPr>
      </w:pPr>
    </w:p>
    <w:p w:rsidR="00B106BB" w:rsidRDefault="00F929C5" w:rsidP="00784EC4">
      <w:pPr>
        <w:jc w:val="both"/>
        <w:rPr>
          <w:rFonts w:eastAsia="宋体"/>
          <w:lang w:eastAsia="zh-CN"/>
        </w:rPr>
      </w:pPr>
      <w:r>
        <w:rPr>
          <w:rFonts w:eastAsia="宋体"/>
          <w:lang w:eastAsia="zh-CN"/>
        </w:rPr>
        <w:t xml:space="preserve">As the </w:t>
      </w:r>
      <w:r w:rsidR="00C25C34">
        <w:rPr>
          <w:rFonts w:eastAsia="宋体"/>
          <w:lang w:eastAsia="zh-CN"/>
        </w:rPr>
        <w:t>dormant</w:t>
      </w:r>
      <w:r>
        <w:rPr>
          <w:rFonts w:eastAsia="宋体"/>
          <w:lang w:eastAsia="zh-CN"/>
        </w:rPr>
        <w:t xml:space="preserve"> state is added, there </w:t>
      </w:r>
      <w:proofErr w:type="gramStart"/>
      <w:r>
        <w:rPr>
          <w:rFonts w:eastAsia="宋体"/>
          <w:lang w:eastAsia="zh-CN"/>
        </w:rPr>
        <w:t>is</w:t>
      </w:r>
      <w:proofErr w:type="gramEnd"/>
      <w:r>
        <w:rPr>
          <w:rFonts w:eastAsia="宋体"/>
          <w:lang w:eastAsia="zh-CN"/>
        </w:rPr>
        <w:t xml:space="preserve"> totally three states of a </w:t>
      </w:r>
      <w:proofErr w:type="spellStart"/>
      <w:r>
        <w:rPr>
          <w:rFonts w:eastAsia="宋体"/>
          <w:lang w:eastAsia="zh-CN"/>
        </w:rPr>
        <w:t>SCell</w:t>
      </w:r>
      <w:proofErr w:type="spellEnd"/>
      <w:r>
        <w:rPr>
          <w:rFonts w:eastAsia="宋体"/>
          <w:lang w:eastAsia="zh-CN"/>
        </w:rPr>
        <w:t xml:space="preserve">, i.e. activation state, deactivation state and </w:t>
      </w:r>
      <w:r w:rsidR="00C25C34">
        <w:rPr>
          <w:rFonts w:eastAsia="宋体"/>
          <w:lang w:eastAsia="zh-CN"/>
        </w:rPr>
        <w:t xml:space="preserve">dormant </w:t>
      </w:r>
      <w:r>
        <w:rPr>
          <w:rFonts w:eastAsia="宋体"/>
          <w:lang w:eastAsia="zh-CN"/>
        </w:rPr>
        <w:t xml:space="preserve">state. </w:t>
      </w:r>
      <w:r w:rsidR="00A96D2E">
        <w:rPr>
          <w:rFonts w:eastAsia="宋体" w:hint="eastAsia"/>
          <w:lang w:eastAsia="zh-CN"/>
        </w:rPr>
        <w:t xml:space="preserve">Based on the sentence of </w:t>
      </w:r>
      <w:r w:rsidR="00A96D2E">
        <w:rPr>
          <w:rFonts w:eastAsia="宋体"/>
          <w:lang w:eastAsia="zh-CN"/>
        </w:rPr>
        <w:t>“</w:t>
      </w:r>
      <w:r w:rsidR="00A96D2E" w:rsidRPr="00A96D2E">
        <w:rPr>
          <w:rFonts w:eastAsia="宋体"/>
          <w:i/>
          <w:lang w:eastAsia="zh-CN"/>
        </w:rPr>
        <w:t xml:space="preserve">The Ci field is set to "1" to indicate that the </w:t>
      </w:r>
      <w:proofErr w:type="spellStart"/>
      <w:r w:rsidR="00A96D2E" w:rsidRPr="00A96D2E">
        <w:rPr>
          <w:rFonts w:eastAsia="宋体"/>
          <w:i/>
          <w:lang w:eastAsia="zh-CN"/>
        </w:rPr>
        <w:t>SCell</w:t>
      </w:r>
      <w:proofErr w:type="spellEnd"/>
      <w:r w:rsidR="00A96D2E" w:rsidRPr="00A96D2E">
        <w:rPr>
          <w:rFonts w:eastAsia="宋体"/>
          <w:i/>
          <w:lang w:eastAsia="zh-CN"/>
        </w:rPr>
        <w:t xml:space="preserve"> with </w:t>
      </w:r>
      <w:proofErr w:type="spellStart"/>
      <w:r w:rsidR="00A96D2E" w:rsidRPr="00A96D2E">
        <w:rPr>
          <w:rFonts w:eastAsia="宋体"/>
          <w:i/>
          <w:lang w:eastAsia="zh-CN"/>
        </w:rPr>
        <w:t>SCellIndex</w:t>
      </w:r>
      <w:proofErr w:type="spellEnd"/>
      <w:r w:rsidR="00A96D2E" w:rsidRPr="00A96D2E">
        <w:rPr>
          <w:rFonts w:eastAsia="宋体"/>
          <w:i/>
          <w:lang w:eastAsia="zh-CN"/>
        </w:rPr>
        <w:t xml:space="preserve"> </w:t>
      </w:r>
      <w:proofErr w:type="spellStart"/>
      <w:r w:rsidR="00A96D2E" w:rsidRPr="00A96D2E">
        <w:rPr>
          <w:rFonts w:eastAsia="宋体"/>
          <w:i/>
          <w:lang w:eastAsia="zh-CN"/>
        </w:rPr>
        <w:t>i</w:t>
      </w:r>
      <w:proofErr w:type="spellEnd"/>
      <w:r w:rsidR="00A96D2E" w:rsidRPr="00A96D2E">
        <w:rPr>
          <w:rFonts w:eastAsia="宋体"/>
          <w:i/>
          <w:lang w:eastAsia="zh-CN"/>
        </w:rPr>
        <w:t xml:space="preserve"> shall be activated. The Ci field is set to </w:t>
      </w:r>
      <w:bookmarkStart w:id="4" w:name="OLE_LINK3"/>
      <w:r w:rsidR="00A96D2E" w:rsidRPr="00A96D2E">
        <w:rPr>
          <w:rFonts w:eastAsia="宋体"/>
          <w:i/>
          <w:lang w:eastAsia="zh-CN"/>
        </w:rPr>
        <w:t>"0"</w:t>
      </w:r>
      <w:bookmarkEnd w:id="4"/>
      <w:r w:rsidR="00A96D2E" w:rsidRPr="00A96D2E">
        <w:rPr>
          <w:rFonts w:eastAsia="宋体"/>
          <w:i/>
          <w:lang w:eastAsia="zh-CN"/>
        </w:rPr>
        <w:t xml:space="preserve"> to indicate that the </w:t>
      </w:r>
      <w:proofErr w:type="spellStart"/>
      <w:r w:rsidR="00A96D2E" w:rsidRPr="00A96D2E">
        <w:rPr>
          <w:rFonts w:eastAsia="宋体"/>
          <w:i/>
          <w:lang w:eastAsia="zh-CN"/>
        </w:rPr>
        <w:t>SCell</w:t>
      </w:r>
      <w:proofErr w:type="spellEnd"/>
      <w:r w:rsidR="00A96D2E" w:rsidRPr="00A96D2E">
        <w:rPr>
          <w:rFonts w:eastAsia="宋体"/>
          <w:i/>
          <w:lang w:eastAsia="zh-CN"/>
        </w:rPr>
        <w:t xml:space="preserve"> with </w:t>
      </w:r>
      <w:proofErr w:type="spellStart"/>
      <w:r w:rsidR="00A96D2E" w:rsidRPr="00A96D2E">
        <w:rPr>
          <w:rFonts w:eastAsia="宋体"/>
          <w:i/>
          <w:lang w:eastAsia="zh-CN"/>
        </w:rPr>
        <w:t>SCellIndex</w:t>
      </w:r>
      <w:proofErr w:type="spellEnd"/>
      <w:r w:rsidR="00A96D2E" w:rsidRPr="00A96D2E">
        <w:rPr>
          <w:rFonts w:eastAsia="宋体"/>
          <w:i/>
          <w:lang w:eastAsia="zh-CN"/>
        </w:rPr>
        <w:t xml:space="preserve"> </w:t>
      </w:r>
      <w:proofErr w:type="spellStart"/>
      <w:r w:rsidR="00A96D2E" w:rsidRPr="00A96D2E">
        <w:rPr>
          <w:rFonts w:eastAsia="宋体"/>
          <w:i/>
          <w:lang w:eastAsia="zh-CN"/>
        </w:rPr>
        <w:t>i</w:t>
      </w:r>
      <w:proofErr w:type="spellEnd"/>
      <w:r w:rsidR="00A96D2E" w:rsidRPr="00A96D2E">
        <w:rPr>
          <w:rFonts w:eastAsia="宋体"/>
          <w:i/>
          <w:lang w:eastAsia="zh-CN"/>
        </w:rPr>
        <w:t xml:space="preserve"> shall be deactivated;</w:t>
      </w:r>
      <w:proofErr w:type="gramStart"/>
      <w:r w:rsidR="00E44810">
        <w:rPr>
          <w:rFonts w:eastAsia="宋体"/>
          <w:lang w:eastAsia="zh-CN"/>
        </w:rPr>
        <w:t>”,</w:t>
      </w:r>
      <w:proofErr w:type="gramEnd"/>
      <w:r w:rsidR="00A96D2E">
        <w:rPr>
          <w:rFonts w:eastAsia="宋体" w:hint="eastAsia"/>
          <w:lang w:eastAsia="zh-CN"/>
        </w:rPr>
        <w:t xml:space="preserve"> </w:t>
      </w:r>
      <w:r w:rsidR="00B106BB">
        <w:rPr>
          <w:rFonts w:eastAsia="宋体"/>
          <w:lang w:eastAsia="zh-CN"/>
        </w:rPr>
        <w:t>it is incorrect to use “activated” and “deactivated”, which will introduce unnecessary ambiguity with activation state and deactivation state. As the new state is named as dormant state, it should be corrected to “</w:t>
      </w:r>
      <w:r w:rsidR="00B106BB" w:rsidRPr="00A96D2E">
        <w:rPr>
          <w:rFonts w:eastAsia="宋体"/>
          <w:i/>
          <w:lang w:eastAsia="zh-CN"/>
        </w:rPr>
        <w:t xml:space="preserve">The Ci field is set to "1" to indicate that the </w:t>
      </w:r>
      <w:proofErr w:type="spellStart"/>
      <w:r w:rsidR="00B106BB" w:rsidRPr="00A96D2E">
        <w:rPr>
          <w:rFonts w:eastAsia="宋体"/>
          <w:i/>
          <w:lang w:eastAsia="zh-CN"/>
        </w:rPr>
        <w:t>SCell</w:t>
      </w:r>
      <w:proofErr w:type="spellEnd"/>
      <w:r w:rsidR="00B106BB" w:rsidRPr="00A96D2E">
        <w:rPr>
          <w:rFonts w:eastAsia="宋体"/>
          <w:i/>
          <w:lang w:eastAsia="zh-CN"/>
        </w:rPr>
        <w:t xml:space="preserve"> with </w:t>
      </w:r>
      <w:proofErr w:type="spellStart"/>
      <w:r w:rsidR="00B106BB" w:rsidRPr="00A96D2E">
        <w:rPr>
          <w:rFonts w:eastAsia="宋体"/>
          <w:i/>
          <w:lang w:eastAsia="zh-CN"/>
        </w:rPr>
        <w:t>SCellIndex</w:t>
      </w:r>
      <w:proofErr w:type="spellEnd"/>
      <w:r w:rsidR="00B106BB" w:rsidRPr="00A96D2E">
        <w:rPr>
          <w:rFonts w:eastAsia="宋体"/>
          <w:i/>
          <w:lang w:eastAsia="zh-CN"/>
        </w:rPr>
        <w:t xml:space="preserve"> </w:t>
      </w:r>
      <w:proofErr w:type="spellStart"/>
      <w:r w:rsidR="00B106BB" w:rsidRPr="00A96D2E">
        <w:rPr>
          <w:rFonts w:eastAsia="宋体"/>
          <w:i/>
          <w:lang w:eastAsia="zh-CN"/>
        </w:rPr>
        <w:t>i</w:t>
      </w:r>
      <w:proofErr w:type="spellEnd"/>
      <w:r w:rsidR="00B106BB" w:rsidRPr="00A96D2E">
        <w:rPr>
          <w:rFonts w:eastAsia="宋体"/>
          <w:i/>
          <w:lang w:eastAsia="zh-CN"/>
        </w:rPr>
        <w:t xml:space="preserve"> shall </w:t>
      </w:r>
      <w:r w:rsidR="00B106BB">
        <w:rPr>
          <w:rFonts w:eastAsia="宋体"/>
          <w:i/>
          <w:lang w:eastAsia="zh-CN"/>
        </w:rPr>
        <w:t>enter dormant state</w:t>
      </w:r>
      <w:r w:rsidR="00B106BB" w:rsidRPr="00A96D2E">
        <w:rPr>
          <w:rFonts w:eastAsia="宋体"/>
          <w:i/>
          <w:lang w:eastAsia="zh-CN"/>
        </w:rPr>
        <w:t xml:space="preserve">. The Ci field is set to "0" to indicate that the </w:t>
      </w:r>
      <w:proofErr w:type="spellStart"/>
      <w:r w:rsidR="00B106BB" w:rsidRPr="00A96D2E">
        <w:rPr>
          <w:rFonts w:eastAsia="宋体"/>
          <w:i/>
          <w:lang w:eastAsia="zh-CN"/>
        </w:rPr>
        <w:t>SCell</w:t>
      </w:r>
      <w:proofErr w:type="spellEnd"/>
      <w:r w:rsidR="00B106BB" w:rsidRPr="00A96D2E">
        <w:rPr>
          <w:rFonts w:eastAsia="宋体"/>
          <w:i/>
          <w:lang w:eastAsia="zh-CN"/>
        </w:rPr>
        <w:t xml:space="preserve"> with </w:t>
      </w:r>
      <w:proofErr w:type="spellStart"/>
      <w:r w:rsidR="00B106BB" w:rsidRPr="00A96D2E">
        <w:rPr>
          <w:rFonts w:eastAsia="宋体"/>
          <w:i/>
          <w:lang w:eastAsia="zh-CN"/>
        </w:rPr>
        <w:t>SCellIndex</w:t>
      </w:r>
      <w:proofErr w:type="spellEnd"/>
      <w:r w:rsidR="00B106BB" w:rsidRPr="00A96D2E">
        <w:rPr>
          <w:rFonts w:eastAsia="宋体"/>
          <w:i/>
          <w:lang w:eastAsia="zh-CN"/>
        </w:rPr>
        <w:t xml:space="preserve"> </w:t>
      </w:r>
      <w:proofErr w:type="spellStart"/>
      <w:r w:rsidR="00B106BB" w:rsidRPr="00A96D2E">
        <w:rPr>
          <w:rFonts w:eastAsia="宋体"/>
          <w:i/>
          <w:lang w:eastAsia="zh-CN"/>
        </w:rPr>
        <w:t>i</w:t>
      </w:r>
      <w:proofErr w:type="spellEnd"/>
      <w:r w:rsidR="00B106BB" w:rsidRPr="00A96D2E">
        <w:rPr>
          <w:rFonts w:eastAsia="宋体"/>
          <w:i/>
          <w:lang w:eastAsia="zh-CN"/>
        </w:rPr>
        <w:t xml:space="preserve"> shall </w:t>
      </w:r>
      <w:r w:rsidR="00B106BB">
        <w:rPr>
          <w:rFonts w:eastAsia="宋体"/>
          <w:i/>
          <w:lang w:eastAsia="zh-CN"/>
        </w:rPr>
        <w:t>leave out of dormant state</w:t>
      </w:r>
      <w:r w:rsidR="00B106BB">
        <w:rPr>
          <w:rFonts w:eastAsia="宋体"/>
          <w:lang w:eastAsia="zh-CN"/>
        </w:rPr>
        <w:t xml:space="preserve">”. </w:t>
      </w:r>
    </w:p>
    <w:p w:rsidR="00B106BB" w:rsidRDefault="00B106BB" w:rsidP="00784EC4">
      <w:pPr>
        <w:jc w:val="both"/>
        <w:rPr>
          <w:rFonts w:eastAsia="宋体"/>
          <w:lang w:eastAsia="zh-CN"/>
        </w:rPr>
      </w:pPr>
      <w:r w:rsidRPr="006F4080">
        <w:rPr>
          <w:rFonts w:eastAsia="宋体"/>
          <w:b/>
          <w:lang w:eastAsia="zh-CN"/>
        </w:rPr>
        <w:t>Proposal 1:</w:t>
      </w:r>
      <w:r>
        <w:rPr>
          <w:rFonts w:eastAsia="宋体"/>
          <w:lang w:eastAsia="zh-CN"/>
        </w:rPr>
        <w:t xml:space="preserve"> </w:t>
      </w:r>
      <w:r>
        <w:rPr>
          <w:b/>
        </w:rPr>
        <w:t xml:space="preserve"> </w:t>
      </w:r>
      <w:r w:rsidRPr="00B106BB">
        <w:rPr>
          <w:b/>
        </w:rPr>
        <w:t xml:space="preserve">The Ci field is set to "1" to indicate that the </w:t>
      </w:r>
      <w:proofErr w:type="spellStart"/>
      <w:r w:rsidRPr="00B106BB">
        <w:rPr>
          <w:b/>
        </w:rPr>
        <w:t>SCell</w:t>
      </w:r>
      <w:proofErr w:type="spellEnd"/>
      <w:r w:rsidRPr="00B106BB">
        <w:rPr>
          <w:b/>
        </w:rPr>
        <w:t xml:space="preserve"> with </w:t>
      </w:r>
      <w:proofErr w:type="spellStart"/>
      <w:r w:rsidRPr="00B106BB">
        <w:rPr>
          <w:b/>
        </w:rPr>
        <w:t>SCellIndex</w:t>
      </w:r>
      <w:proofErr w:type="spellEnd"/>
      <w:r w:rsidRPr="00B106BB">
        <w:rPr>
          <w:b/>
        </w:rPr>
        <w:t xml:space="preserve"> </w:t>
      </w:r>
      <w:proofErr w:type="spellStart"/>
      <w:r w:rsidRPr="00B106BB">
        <w:rPr>
          <w:b/>
        </w:rPr>
        <w:t>i</w:t>
      </w:r>
      <w:proofErr w:type="spellEnd"/>
      <w:r w:rsidRPr="00B106BB">
        <w:rPr>
          <w:b/>
        </w:rPr>
        <w:t xml:space="preserve"> shall enter dormant state</w:t>
      </w:r>
      <w:r>
        <w:rPr>
          <w:b/>
        </w:rPr>
        <w:t>.</w:t>
      </w:r>
    </w:p>
    <w:p w:rsidR="00F929C5" w:rsidRDefault="00B106BB">
      <w:pPr>
        <w:jc w:val="both"/>
        <w:rPr>
          <w:rFonts w:eastAsia="宋体"/>
          <w:lang w:eastAsia="zh-CN"/>
        </w:rPr>
      </w:pPr>
      <w:r>
        <w:rPr>
          <w:rFonts w:eastAsia="宋体"/>
          <w:lang w:eastAsia="zh-CN"/>
        </w:rPr>
        <w:t xml:space="preserve">And </w:t>
      </w:r>
      <w:r w:rsidR="00A96D2E">
        <w:rPr>
          <w:rFonts w:eastAsia="宋体" w:hint="eastAsia"/>
          <w:lang w:eastAsia="zh-CN"/>
        </w:rPr>
        <w:t xml:space="preserve">it is </w:t>
      </w:r>
      <w:r>
        <w:rPr>
          <w:rFonts w:eastAsia="宋体"/>
          <w:lang w:eastAsia="zh-CN"/>
        </w:rPr>
        <w:t xml:space="preserve">also </w:t>
      </w:r>
      <w:r w:rsidR="00A96D2E">
        <w:rPr>
          <w:rFonts w:eastAsia="宋体"/>
          <w:lang w:eastAsia="zh-CN"/>
        </w:rPr>
        <w:t>ambiguous</w:t>
      </w:r>
      <w:r w:rsidR="00A96D2E">
        <w:rPr>
          <w:rFonts w:eastAsia="宋体" w:hint="eastAsia"/>
          <w:lang w:eastAsia="zh-CN"/>
        </w:rPr>
        <w:t xml:space="preserve"> which states the </w:t>
      </w:r>
      <w:proofErr w:type="spellStart"/>
      <w:r w:rsidR="00A96D2E">
        <w:rPr>
          <w:rFonts w:eastAsia="宋体" w:hint="eastAsia"/>
          <w:lang w:eastAsia="zh-CN"/>
        </w:rPr>
        <w:t>SCell</w:t>
      </w:r>
      <w:proofErr w:type="spellEnd"/>
      <w:r w:rsidR="00A96D2E">
        <w:rPr>
          <w:rFonts w:eastAsia="宋体" w:hint="eastAsia"/>
          <w:lang w:eastAsia="zh-CN"/>
        </w:rPr>
        <w:t xml:space="preserve"> will to go after the Ci field is set to </w:t>
      </w:r>
      <w:r w:rsidR="00A96D2E" w:rsidRPr="00A96D2E">
        <w:rPr>
          <w:rFonts w:eastAsia="宋体"/>
          <w:i/>
          <w:lang w:eastAsia="zh-CN"/>
        </w:rPr>
        <w:t>"0"</w:t>
      </w:r>
      <w:r w:rsidR="00A96D2E">
        <w:rPr>
          <w:rFonts w:eastAsia="宋体" w:hint="eastAsia"/>
          <w:lang w:eastAsia="zh-CN"/>
        </w:rPr>
        <w:t xml:space="preserve">. The information we can </w:t>
      </w:r>
      <w:r w:rsidR="00A96D2E">
        <w:rPr>
          <w:rFonts w:eastAsia="宋体"/>
          <w:lang w:eastAsia="zh-CN"/>
        </w:rPr>
        <w:t>acquire</w:t>
      </w:r>
      <w:r w:rsidR="00A96D2E">
        <w:rPr>
          <w:rFonts w:eastAsia="宋体" w:hint="eastAsia"/>
          <w:lang w:eastAsia="zh-CN"/>
        </w:rPr>
        <w:t xml:space="preserve"> is just the </w:t>
      </w:r>
      <w:proofErr w:type="spellStart"/>
      <w:r w:rsidR="00A96D2E">
        <w:rPr>
          <w:rFonts w:eastAsia="宋体" w:hint="eastAsia"/>
          <w:lang w:eastAsia="zh-CN"/>
        </w:rPr>
        <w:t>Scell</w:t>
      </w:r>
      <w:r w:rsidR="00A96D2E">
        <w:rPr>
          <w:rFonts w:eastAsia="宋体"/>
          <w:lang w:eastAsia="zh-CN"/>
        </w:rPr>
        <w:t>’</w:t>
      </w:r>
      <w:r w:rsidR="00A96D2E">
        <w:rPr>
          <w:rFonts w:eastAsia="宋体" w:hint="eastAsia"/>
          <w:lang w:eastAsia="zh-CN"/>
        </w:rPr>
        <w:t>s</w:t>
      </w:r>
      <w:proofErr w:type="spellEnd"/>
      <w:r w:rsidR="00A96D2E">
        <w:rPr>
          <w:rFonts w:eastAsia="宋体" w:hint="eastAsia"/>
          <w:lang w:eastAsia="zh-CN"/>
        </w:rPr>
        <w:t xml:space="preserve"> </w:t>
      </w:r>
      <w:r w:rsidR="00C25C34">
        <w:rPr>
          <w:rFonts w:eastAsia="宋体"/>
          <w:lang w:eastAsia="zh-CN"/>
        </w:rPr>
        <w:t xml:space="preserve">dormant </w:t>
      </w:r>
      <w:r w:rsidR="00A96D2E">
        <w:rPr>
          <w:rFonts w:eastAsia="宋体" w:hint="eastAsia"/>
          <w:lang w:eastAsia="zh-CN"/>
        </w:rPr>
        <w:t>state had been deactivated</w:t>
      </w:r>
      <w:r w:rsidR="00E44810">
        <w:rPr>
          <w:rFonts w:eastAsia="宋体" w:hint="eastAsia"/>
          <w:lang w:eastAsia="zh-CN"/>
        </w:rPr>
        <w:t xml:space="preserve">, </w:t>
      </w:r>
      <w:r w:rsidR="00C25C34">
        <w:rPr>
          <w:rFonts w:eastAsia="宋体"/>
          <w:lang w:eastAsia="zh-CN"/>
        </w:rPr>
        <w:t xml:space="preserve">but </w:t>
      </w:r>
      <w:r w:rsidR="00E44810">
        <w:rPr>
          <w:rFonts w:eastAsia="宋体" w:hint="eastAsia"/>
          <w:lang w:eastAsia="zh-CN"/>
        </w:rPr>
        <w:t xml:space="preserve">without the indication of the </w:t>
      </w:r>
      <w:r w:rsidR="00E44810">
        <w:rPr>
          <w:rFonts w:eastAsia="宋体"/>
          <w:lang w:eastAsia="zh-CN"/>
        </w:rPr>
        <w:t>destination</w:t>
      </w:r>
      <w:r w:rsidR="00E44810">
        <w:rPr>
          <w:rFonts w:eastAsia="宋体" w:hint="eastAsia"/>
          <w:lang w:eastAsia="zh-CN"/>
        </w:rPr>
        <w:t xml:space="preserve"> state.</w:t>
      </w:r>
      <w:r w:rsidR="00A96D2E">
        <w:rPr>
          <w:rFonts w:eastAsia="宋体" w:hint="eastAsia"/>
          <w:lang w:eastAsia="zh-CN"/>
        </w:rPr>
        <w:t xml:space="preserve"> </w:t>
      </w:r>
      <w:r w:rsidR="009138CA">
        <w:rPr>
          <w:rFonts w:eastAsia="宋体"/>
          <w:lang w:eastAsia="zh-CN"/>
        </w:rPr>
        <w:t>A</w:t>
      </w:r>
      <w:r w:rsidR="00C25C34">
        <w:rPr>
          <w:rFonts w:eastAsia="宋体"/>
          <w:lang w:eastAsia="zh-CN"/>
        </w:rPr>
        <w:t>lthough</w:t>
      </w:r>
      <w:r w:rsidR="007B6DE0">
        <w:rPr>
          <w:rFonts w:eastAsia="宋体" w:hint="eastAsia"/>
          <w:lang w:eastAsia="zh-CN"/>
        </w:rPr>
        <w:t xml:space="preserve"> we can combine </w:t>
      </w:r>
      <w:r w:rsidR="006750BD">
        <w:rPr>
          <w:noProof/>
        </w:rPr>
        <w:t xml:space="preserve">this new MAC CE and current activation/deactivation MAC CE </w:t>
      </w:r>
      <w:r w:rsidR="007B6DE0">
        <w:rPr>
          <w:rFonts w:eastAsiaTheme="minorEastAsia" w:hint="eastAsia"/>
          <w:noProof/>
          <w:lang w:eastAsia="zh-CN"/>
        </w:rPr>
        <w:t>to implement</w:t>
      </w:r>
      <w:r w:rsidR="006750BD">
        <w:rPr>
          <w:noProof/>
        </w:rPr>
        <w:t xml:space="preserve"> all </w:t>
      </w:r>
      <w:r w:rsidR="004B2BCD">
        <w:rPr>
          <w:rFonts w:eastAsiaTheme="minorEastAsia" w:hint="eastAsia"/>
          <w:noProof/>
          <w:lang w:eastAsia="zh-CN"/>
        </w:rPr>
        <w:t xml:space="preserve">state transitions among </w:t>
      </w:r>
      <w:r w:rsidR="006750BD">
        <w:rPr>
          <w:noProof/>
        </w:rPr>
        <w:t>the</w:t>
      </w:r>
      <w:r w:rsidR="004B2BCD">
        <w:rPr>
          <w:rFonts w:eastAsiaTheme="minorEastAsia" w:hint="eastAsia"/>
          <w:noProof/>
          <w:lang w:eastAsia="zh-CN"/>
        </w:rPr>
        <w:t>se</w:t>
      </w:r>
      <w:r w:rsidR="006750BD">
        <w:rPr>
          <w:noProof/>
        </w:rPr>
        <w:t xml:space="preserve"> three SCell states together.</w:t>
      </w:r>
      <w:r w:rsidR="00C25C34">
        <w:rPr>
          <w:noProof/>
        </w:rPr>
        <w:t xml:space="preserve"> We have to clarify the priority of the two MAC CEs, e.g. new MAC CE is prioritized to the current activation/deactivation MAC CE. When a SCell set into dormant state by the new MAC CE, it will ignore the state indication in activation/deactivation MAC CE.</w:t>
      </w:r>
      <w:r w:rsidR="006750BD">
        <w:rPr>
          <w:noProof/>
        </w:rPr>
        <w:t xml:space="preserve"> </w:t>
      </w:r>
      <w:r w:rsidR="007F1C49">
        <w:rPr>
          <w:noProof/>
        </w:rPr>
        <w:t>When a SCell is set out of dormant state, it is based on the state indication in activation/deactivation MAC CE.</w:t>
      </w:r>
      <w:r>
        <w:rPr>
          <w:noProof/>
        </w:rPr>
        <w:t xml:space="preserve"> </w:t>
      </w:r>
      <w:r w:rsidR="007F1C49">
        <w:rPr>
          <w:noProof/>
        </w:rPr>
        <w:t xml:space="preserve">So if the new MAC CE is introduced some other supplementary clarification is needed. </w:t>
      </w:r>
      <w:r w:rsidR="006750BD">
        <w:rPr>
          <w:noProof/>
        </w:rPr>
        <w:t>There is no need to indicate a deactivated “</w:t>
      </w:r>
      <w:r w:rsidR="00C25C34">
        <w:rPr>
          <w:rFonts w:eastAsia="宋体"/>
          <w:lang w:eastAsia="zh-CN"/>
        </w:rPr>
        <w:t xml:space="preserve">dormant </w:t>
      </w:r>
      <w:r w:rsidR="006750BD">
        <w:rPr>
          <w:rFonts w:eastAsia="宋体"/>
          <w:lang w:eastAsia="zh-CN"/>
        </w:rPr>
        <w:t>state</w:t>
      </w:r>
      <w:r w:rsidR="006750BD">
        <w:rPr>
          <w:noProof/>
        </w:rPr>
        <w:t xml:space="preserve">” which just </w:t>
      </w:r>
      <w:r w:rsidR="006D08E3">
        <w:rPr>
          <w:rFonts w:eastAsiaTheme="minorEastAsia" w:hint="eastAsia"/>
          <w:noProof/>
          <w:lang w:eastAsia="zh-CN"/>
        </w:rPr>
        <w:t xml:space="preserve">results in the </w:t>
      </w:r>
      <w:r w:rsidR="006750BD">
        <w:rPr>
          <w:noProof/>
        </w:rPr>
        <w:t>confusion.</w:t>
      </w:r>
    </w:p>
    <w:p w:rsidR="006F4080" w:rsidRPr="001F157C" w:rsidRDefault="006F4080" w:rsidP="002A523D">
      <w:pPr>
        <w:jc w:val="both"/>
        <w:rPr>
          <w:rFonts w:eastAsiaTheme="minorEastAsia"/>
          <w:lang w:eastAsia="zh-CN"/>
        </w:rPr>
      </w:pPr>
      <w:r w:rsidRPr="006F4080">
        <w:rPr>
          <w:rFonts w:eastAsia="宋体"/>
          <w:b/>
          <w:lang w:eastAsia="zh-CN"/>
        </w:rPr>
        <w:t xml:space="preserve">Proposal </w:t>
      </w:r>
      <w:r w:rsidR="00B106BB">
        <w:rPr>
          <w:rFonts w:eastAsia="宋体"/>
          <w:b/>
          <w:lang w:eastAsia="zh-CN"/>
        </w:rPr>
        <w:t>2</w:t>
      </w:r>
      <w:r w:rsidRPr="006F4080">
        <w:rPr>
          <w:rFonts w:eastAsia="宋体"/>
          <w:b/>
          <w:lang w:eastAsia="zh-CN"/>
        </w:rPr>
        <w:t>:</w:t>
      </w:r>
      <w:r>
        <w:rPr>
          <w:rFonts w:eastAsia="宋体"/>
          <w:lang w:eastAsia="zh-CN"/>
        </w:rPr>
        <w:t xml:space="preserve"> </w:t>
      </w:r>
      <w:r w:rsidR="006750BD">
        <w:rPr>
          <w:b/>
        </w:rPr>
        <w:t xml:space="preserve"> </w:t>
      </w:r>
      <w:r w:rsidR="007F1C49">
        <w:rPr>
          <w:b/>
        </w:rPr>
        <w:t xml:space="preserve">UE should follow the </w:t>
      </w:r>
      <w:proofErr w:type="spellStart"/>
      <w:r w:rsidR="007F1C49">
        <w:rPr>
          <w:b/>
        </w:rPr>
        <w:t>SCell</w:t>
      </w:r>
      <w:proofErr w:type="spellEnd"/>
      <w:r w:rsidR="007F1C49">
        <w:rPr>
          <w:b/>
        </w:rPr>
        <w:t xml:space="preserve"> state indication in </w:t>
      </w:r>
      <w:r w:rsidR="007F1C49" w:rsidRPr="007F1C49">
        <w:rPr>
          <w:b/>
        </w:rPr>
        <w:t>activation/deactivation MAC CE</w:t>
      </w:r>
      <w:r w:rsidR="007F1C49">
        <w:rPr>
          <w:b/>
        </w:rPr>
        <w:t>, when</w:t>
      </w:r>
      <w:r w:rsidR="007F1C49" w:rsidRPr="007F1C49">
        <w:rPr>
          <w:rFonts w:eastAsia="宋体"/>
          <w:b/>
        </w:rPr>
        <w:t xml:space="preserve"> </w:t>
      </w:r>
      <w:r w:rsidR="00044ACC" w:rsidRPr="00044ACC">
        <w:rPr>
          <w:rFonts w:eastAsia="宋体"/>
          <w:b/>
          <w:lang w:eastAsia="zh-CN"/>
        </w:rPr>
        <w:t xml:space="preserve">he </w:t>
      </w:r>
      <w:proofErr w:type="spellStart"/>
      <w:r w:rsidR="00044ACC" w:rsidRPr="00044ACC">
        <w:rPr>
          <w:rFonts w:eastAsia="宋体"/>
          <w:b/>
          <w:lang w:eastAsia="zh-CN"/>
        </w:rPr>
        <w:t>Ci</w:t>
      </w:r>
      <w:proofErr w:type="spellEnd"/>
      <w:r w:rsidR="00044ACC" w:rsidRPr="00044ACC">
        <w:rPr>
          <w:rFonts w:eastAsia="宋体"/>
          <w:b/>
          <w:lang w:eastAsia="zh-CN"/>
        </w:rPr>
        <w:t xml:space="preserve"> field is set to "0" to indicate that the </w:t>
      </w:r>
      <w:proofErr w:type="spellStart"/>
      <w:r w:rsidR="00044ACC" w:rsidRPr="00044ACC">
        <w:rPr>
          <w:rFonts w:eastAsia="宋体"/>
          <w:b/>
          <w:lang w:eastAsia="zh-CN"/>
        </w:rPr>
        <w:t>SCell</w:t>
      </w:r>
      <w:proofErr w:type="spellEnd"/>
      <w:r w:rsidR="00044ACC" w:rsidRPr="00044ACC">
        <w:rPr>
          <w:rFonts w:eastAsia="宋体"/>
          <w:b/>
          <w:lang w:eastAsia="zh-CN"/>
        </w:rPr>
        <w:t xml:space="preserve"> with </w:t>
      </w:r>
      <w:proofErr w:type="spellStart"/>
      <w:r w:rsidR="00044ACC" w:rsidRPr="00044ACC">
        <w:rPr>
          <w:rFonts w:eastAsia="宋体"/>
          <w:b/>
          <w:lang w:eastAsia="zh-CN"/>
        </w:rPr>
        <w:t>SCellIndex</w:t>
      </w:r>
      <w:proofErr w:type="spellEnd"/>
      <w:r w:rsidR="00044ACC" w:rsidRPr="00044ACC">
        <w:rPr>
          <w:rFonts w:eastAsia="宋体"/>
          <w:b/>
          <w:lang w:eastAsia="zh-CN"/>
        </w:rPr>
        <w:t xml:space="preserve"> </w:t>
      </w:r>
      <w:proofErr w:type="spellStart"/>
      <w:r w:rsidR="00044ACC" w:rsidRPr="00044ACC">
        <w:rPr>
          <w:rFonts w:eastAsia="宋体"/>
          <w:b/>
          <w:lang w:eastAsia="zh-CN"/>
        </w:rPr>
        <w:t>i</w:t>
      </w:r>
      <w:proofErr w:type="spellEnd"/>
      <w:r w:rsidR="00044ACC" w:rsidRPr="00044ACC">
        <w:rPr>
          <w:rFonts w:eastAsia="宋体"/>
          <w:b/>
          <w:lang w:eastAsia="zh-CN"/>
        </w:rPr>
        <w:t xml:space="preserve"> shall leave the </w:t>
      </w:r>
      <w:r w:rsidR="00C25C34" w:rsidRPr="00C25C34">
        <w:rPr>
          <w:rFonts w:eastAsia="宋体"/>
          <w:b/>
          <w:lang w:eastAsia="zh-CN"/>
        </w:rPr>
        <w:t>dormant</w:t>
      </w:r>
      <w:r w:rsidR="00044ACC" w:rsidRPr="00044ACC">
        <w:rPr>
          <w:rFonts w:eastAsia="宋体"/>
          <w:b/>
          <w:lang w:eastAsia="zh-CN"/>
        </w:rPr>
        <w:t xml:space="preserve"> state.</w:t>
      </w:r>
      <w:r w:rsidR="00044ACC" w:rsidRPr="00044ACC">
        <w:rPr>
          <w:rFonts w:eastAsia="宋体"/>
          <w:lang w:eastAsia="zh-CN"/>
        </w:rPr>
        <w:t xml:space="preserve"> </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2B0357" w:rsidP="007D37F8">
      <w:pPr>
        <w:jc w:val="both"/>
        <w:rPr>
          <w:rFonts w:eastAsia="宋体"/>
          <w:lang w:eastAsia="zh-CN"/>
        </w:rPr>
      </w:pPr>
      <w:r>
        <w:rPr>
          <w:rFonts w:eastAsia="宋体"/>
          <w:lang w:eastAsia="zh-CN"/>
        </w:rPr>
        <w:t>In this document, we continue to discuss the description of newly designed MAC CE</w:t>
      </w:r>
      <w:r w:rsidR="00426142">
        <w:rPr>
          <w:rFonts w:eastAsia="宋体"/>
          <w:lang w:eastAsia="zh-CN"/>
        </w:rPr>
        <w:t xml:space="preserve">, </w:t>
      </w:r>
      <w:r w:rsidR="00AF236E">
        <w:rPr>
          <w:rFonts w:eastAsia="宋体"/>
          <w:lang w:eastAsia="zh-CN"/>
        </w:rPr>
        <w:t xml:space="preserve">and </w:t>
      </w:r>
      <w:r w:rsidR="00426142">
        <w:rPr>
          <w:rFonts w:eastAsia="宋体"/>
          <w:lang w:eastAsia="zh-CN"/>
        </w:rPr>
        <w:t>we have the following proposal:</w:t>
      </w:r>
    </w:p>
    <w:p w:rsidR="00B106BB" w:rsidRDefault="00B106BB" w:rsidP="00B106BB">
      <w:pPr>
        <w:jc w:val="both"/>
        <w:rPr>
          <w:rFonts w:eastAsia="宋体"/>
          <w:lang w:eastAsia="zh-CN"/>
        </w:rPr>
      </w:pPr>
      <w:r w:rsidRPr="006F4080">
        <w:rPr>
          <w:rFonts w:eastAsia="宋体"/>
          <w:b/>
          <w:lang w:eastAsia="zh-CN"/>
        </w:rPr>
        <w:t>Proposal 1:</w:t>
      </w:r>
      <w:r>
        <w:rPr>
          <w:rFonts w:eastAsia="宋体"/>
          <w:lang w:eastAsia="zh-CN"/>
        </w:rPr>
        <w:t xml:space="preserve"> </w:t>
      </w:r>
      <w:r>
        <w:rPr>
          <w:b/>
        </w:rPr>
        <w:t xml:space="preserve"> </w:t>
      </w:r>
      <w:r w:rsidRPr="00B106BB">
        <w:rPr>
          <w:b/>
        </w:rPr>
        <w:t xml:space="preserve">The Ci field is set to "1" to indicate that the </w:t>
      </w:r>
      <w:proofErr w:type="spellStart"/>
      <w:r w:rsidRPr="00B106BB">
        <w:rPr>
          <w:b/>
        </w:rPr>
        <w:t>SCell</w:t>
      </w:r>
      <w:proofErr w:type="spellEnd"/>
      <w:r w:rsidRPr="00B106BB">
        <w:rPr>
          <w:b/>
        </w:rPr>
        <w:t xml:space="preserve"> with </w:t>
      </w:r>
      <w:proofErr w:type="spellStart"/>
      <w:r w:rsidRPr="00B106BB">
        <w:rPr>
          <w:b/>
        </w:rPr>
        <w:t>SCellIndex</w:t>
      </w:r>
      <w:proofErr w:type="spellEnd"/>
      <w:r w:rsidRPr="00B106BB">
        <w:rPr>
          <w:b/>
        </w:rPr>
        <w:t xml:space="preserve"> </w:t>
      </w:r>
      <w:proofErr w:type="spellStart"/>
      <w:r w:rsidRPr="00B106BB">
        <w:rPr>
          <w:b/>
        </w:rPr>
        <w:t>i</w:t>
      </w:r>
      <w:proofErr w:type="spellEnd"/>
      <w:r w:rsidRPr="00B106BB">
        <w:rPr>
          <w:b/>
        </w:rPr>
        <w:t xml:space="preserve"> shall enter dormant state</w:t>
      </w:r>
      <w:r>
        <w:rPr>
          <w:b/>
        </w:rPr>
        <w:t>.</w:t>
      </w:r>
    </w:p>
    <w:p w:rsidR="001F157C" w:rsidRPr="001F157C" w:rsidRDefault="00B106BB" w:rsidP="007D37F8">
      <w:pPr>
        <w:jc w:val="both"/>
        <w:rPr>
          <w:rFonts w:eastAsia="宋体"/>
          <w:lang w:eastAsia="zh-CN"/>
        </w:rPr>
      </w:pPr>
      <w:r w:rsidRPr="006F4080">
        <w:rPr>
          <w:rFonts w:eastAsia="宋体"/>
          <w:b/>
          <w:lang w:eastAsia="zh-CN"/>
        </w:rPr>
        <w:t xml:space="preserve">Proposal </w:t>
      </w:r>
      <w:r>
        <w:rPr>
          <w:rFonts w:eastAsia="宋体"/>
          <w:b/>
          <w:lang w:eastAsia="zh-CN"/>
        </w:rPr>
        <w:t>2</w:t>
      </w:r>
      <w:r w:rsidRPr="006F4080">
        <w:rPr>
          <w:rFonts w:eastAsia="宋体"/>
          <w:b/>
          <w:lang w:eastAsia="zh-CN"/>
        </w:rPr>
        <w:t>:</w:t>
      </w:r>
      <w:r>
        <w:rPr>
          <w:rFonts w:eastAsia="宋体"/>
          <w:lang w:eastAsia="zh-CN"/>
        </w:rPr>
        <w:t xml:space="preserve"> </w:t>
      </w:r>
      <w:r>
        <w:rPr>
          <w:b/>
        </w:rPr>
        <w:t xml:space="preserve"> UE should follow the </w:t>
      </w:r>
      <w:proofErr w:type="spellStart"/>
      <w:r>
        <w:rPr>
          <w:b/>
        </w:rPr>
        <w:t>SCell</w:t>
      </w:r>
      <w:proofErr w:type="spellEnd"/>
      <w:r>
        <w:rPr>
          <w:b/>
        </w:rPr>
        <w:t xml:space="preserve"> state indication in </w:t>
      </w:r>
      <w:r w:rsidRPr="007F1C49">
        <w:rPr>
          <w:b/>
        </w:rPr>
        <w:t>activation/deactivation MAC CE</w:t>
      </w:r>
      <w:r>
        <w:rPr>
          <w:b/>
        </w:rPr>
        <w:t>, when</w:t>
      </w:r>
      <w:r w:rsidRPr="007F1C49">
        <w:rPr>
          <w:rFonts w:eastAsia="宋体"/>
          <w:b/>
        </w:rPr>
        <w:t xml:space="preserve"> </w:t>
      </w:r>
      <w:r w:rsidRPr="00044ACC">
        <w:rPr>
          <w:rFonts w:eastAsia="宋体"/>
          <w:b/>
          <w:lang w:eastAsia="zh-CN"/>
        </w:rPr>
        <w:t xml:space="preserve">he Ci field is set to "0" to indicate that the </w:t>
      </w:r>
      <w:proofErr w:type="spellStart"/>
      <w:r w:rsidRPr="00044ACC">
        <w:rPr>
          <w:rFonts w:eastAsia="宋体"/>
          <w:b/>
          <w:lang w:eastAsia="zh-CN"/>
        </w:rPr>
        <w:t>SCell</w:t>
      </w:r>
      <w:proofErr w:type="spellEnd"/>
      <w:r w:rsidRPr="00044ACC">
        <w:rPr>
          <w:rFonts w:eastAsia="宋体"/>
          <w:b/>
          <w:lang w:eastAsia="zh-CN"/>
        </w:rPr>
        <w:t xml:space="preserve"> with </w:t>
      </w:r>
      <w:proofErr w:type="spellStart"/>
      <w:r w:rsidRPr="00044ACC">
        <w:rPr>
          <w:rFonts w:eastAsia="宋体"/>
          <w:b/>
          <w:lang w:eastAsia="zh-CN"/>
        </w:rPr>
        <w:t>SCellIndex</w:t>
      </w:r>
      <w:proofErr w:type="spellEnd"/>
      <w:r w:rsidRPr="00044ACC">
        <w:rPr>
          <w:rFonts w:eastAsia="宋体"/>
          <w:b/>
          <w:lang w:eastAsia="zh-CN"/>
        </w:rPr>
        <w:t xml:space="preserve"> </w:t>
      </w:r>
      <w:proofErr w:type="spellStart"/>
      <w:r w:rsidRPr="00044ACC">
        <w:rPr>
          <w:rFonts w:eastAsia="宋体"/>
          <w:b/>
          <w:lang w:eastAsia="zh-CN"/>
        </w:rPr>
        <w:t>i</w:t>
      </w:r>
      <w:proofErr w:type="spellEnd"/>
      <w:r w:rsidRPr="00044ACC">
        <w:rPr>
          <w:rFonts w:eastAsia="宋体"/>
          <w:b/>
          <w:lang w:eastAsia="zh-CN"/>
        </w:rPr>
        <w:t xml:space="preserve"> shall leave the </w:t>
      </w:r>
      <w:r w:rsidRPr="00C25C34">
        <w:rPr>
          <w:rFonts w:eastAsia="宋体"/>
          <w:b/>
          <w:lang w:eastAsia="zh-CN"/>
        </w:rPr>
        <w:t>dormant</w:t>
      </w:r>
      <w:r w:rsidRPr="00044ACC">
        <w:rPr>
          <w:rFonts w:eastAsia="宋体"/>
          <w:b/>
          <w:lang w:eastAsia="zh-CN"/>
        </w:rPr>
        <w:t xml:space="preserve"> state.</w:t>
      </w:r>
    </w:p>
    <w:bookmarkEnd w:id="2"/>
    <w:bookmarkEnd w:id="3"/>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E25797" w:rsidRPr="003F2C93" w:rsidRDefault="00E25797" w:rsidP="00E25797">
      <w:pPr>
        <w:numPr>
          <w:ilvl w:val="0"/>
          <w:numId w:val="8"/>
        </w:numPr>
      </w:pPr>
      <w:r>
        <w:t xml:space="preserve">R2-1714288 </w:t>
      </w:r>
      <w:proofErr w:type="spellStart"/>
      <w:r>
        <w:t>euCA</w:t>
      </w:r>
      <w:proofErr w:type="spellEnd"/>
      <w:r>
        <w:t xml:space="preserve"> MAC running CR (Rel-15)</w:t>
      </w:r>
    </w:p>
    <w:sectPr w:rsidR="00E25797" w:rsidRPr="003F2C93"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32B" w:rsidRDefault="0071432B">
      <w:r>
        <w:separator/>
      </w:r>
    </w:p>
  </w:endnote>
  <w:endnote w:type="continuationSeparator" w:id="0">
    <w:p w:rsidR="0071432B" w:rsidRDefault="007143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32B" w:rsidRDefault="0071432B">
      <w:r>
        <w:separator/>
      </w:r>
    </w:p>
  </w:footnote>
  <w:footnote w:type="continuationSeparator" w:id="0">
    <w:p w:rsidR="0071432B" w:rsidRDefault="007143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angxun">
    <w15:presenceInfo w15:providerId="None" w15:userId="Tangx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BB4"/>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4F2"/>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4ACC"/>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9CB"/>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2DD4"/>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3D1"/>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4E"/>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876"/>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3FDE"/>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57C"/>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678"/>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7CF"/>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35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0F7"/>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305"/>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7F3"/>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702"/>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05D"/>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4A2"/>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6F8"/>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BF2"/>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BCD"/>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BBA"/>
    <w:rsid w:val="00562BD3"/>
    <w:rsid w:val="00562C58"/>
    <w:rsid w:val="00562C9E"/>
    <w:rsid w:val="00562F38"/>
    <w:rsid w:val="005634D7"/>
    <w:rsid w:val="005636D9"/>
    <w:rsid w:val="005637BF"/>
    <w:rsid w:val="0056406D"/>
    <w:rsid w:val="00564183"/>
    <w:rsid w:val="00564275"/>
    <w:rsid w:val="005643FE"/>
    <w:rsid w:val="005644F0"/>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B67"/>
    <w:rsid w:val="005A5BC1"/>
    <w:rsid w:val="005A5C71"/>
    <w:rsid w:val="005A5D6A"/>
    <w:rsid w:val="005A64BB"/>
    <w:rsid w:val="005A65E3"/>
    <w:rsid w:val="005A6818"/>
    <w:rsid w:val="005A6AD6"/>
    <w:rsid w:val="005A6F63"/>
    <w:rsid w:val="005A7029"/>
    <w:rsid w:val="005A71FA"/>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B7"/>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577"/>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0BD"/>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8E3"/>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340"/>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80"/>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32B"/>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3C"/>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D28"/>
    <w:rsid w:val="007A3D97"/>
    <w:rsid w:val="007A3DFF"/>
    <w:rsid w:val="007A3F3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DE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1C49"/>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72B"/>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96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8CA"/>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77C"/>
    <w:rsid w:val="00971A90"/>
    <w:rsid w:val="009726C2"/>
    <w:rsid w:val="00972AE5"/>
    <w:rsid w:val="00972BFA"/>
    <w:rsid w:val="00972F18"/>
    <w:rsid w:val="009730B0"/>
    <w:rsid w:val="0097358A"/>
    <w:rsid w:val="009735E3"/>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5C6"/>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5A"/>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BC5"/>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87B55"/>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6D2E"/>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BA"/>
    <w:rsid w:val="00AF236E"/>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6B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84"/>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6F8"/>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ADA"/>
    <w:rsid w:val="00BF3EBD"/>
    <w:rsid w:val="00BF3FB9"/>
    <w:rsid w:val="00BF43EC"/>
    <w:rsid w:val="00BF5470"/>
    <w:rsid w:val="00BF5A24"/>
    <w:rsid w:val="00BF5C7F"/>
    <w:rsid w:val="00BF60E4"/>
    <w:rsid w:val="00BF6172"/>
    <w:rsid w:val="00BF639F"/>
    <w:rsid w:val="00BF65D5"/>
    <w:rsid w:val="00BF66D5"/>
    <w:rsid w:val="00BF67D9"/>
    <w:rsid w:val="00BF68E8"/>
    <w:rsid w:val="00BF6D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C34"/>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516C"/>
    <w:rsid w:val="00C752E3"/>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DEF"/>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2A4"/>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1E"/>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007"/>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6E3"/>
    <w:rsid w:val="00DD2E5A"/>
    <w:rsid w:val="00DD31B0"/>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49E"/>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1E96"/>
    <w:rsid w:val="00E225AD"/>
    <w:rsid w:val="00E22787"/>
    <w:rsid w:val="00E22C0D"/>
    <w:rsid w:val="00E232BC"/>
    <w:rsid w:val="00E234D2"/>
    <w:rsid w:val="00E236FD"/>
    <w:rsid w:val="00E24A5F"/>
    <w:rsid w:val="00E24F08"/>
    <w:rsid w:val="00E25793"/>
    <w:rsid w:val="00E25797"/>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810"/>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1F0B"/>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395"/>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B2"/>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9C5"/>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link w:val="TFChar"/>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TFChar">
    <w:name w:val="TF Char"/>
    <w:link w:val="TF"/>
    <w:rsid w:val="002E0305"/>
    <w:rPr>
      <w:rFonts w:ascii="Arial" w:eastAsia="Times New Roman" w:hAnsi="Arial"/>
      <w:b/>
      <w:lang w:val="en-GB" w:eastAsia="en-GB"/>
    </w:rPr>
  </w:style>
  <w:style w:type="character" w:customStyle="1" w:styleId="B1Char">
    <w:name w:val="B1 Char"/>
    <w:rsid w:val="00623577"/>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1D70-9E81-4A08-ADC4-02F88C48B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5144</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10</cp:revision>
  <cp:lastPrinted>2009-04-22T01:01:00Z</cp:lastPrinted>
  <dcterms:created xsi:type="dcterms:W3CDTF">2018-03-22T06:16:00Z</dcterms:created>
  <dcterms:modified xsi:type="dcterms:W3CDTF">2018-04-05T10:35:00Z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(3)6EJJsZRcEOYJGq1TelHT5xWgDkWrREwaqFbV4tEWxgN/i5e8/DXX8YgWoqJYeM75Z/emqPu9
CmM8vYk5dnoFwHmIGskygd66VhC0Nw/2ZSZq5tJd2a9u4ZGKPM7RMZMUW5BREEMKyS7kyzJe
dqOsN87ZENb+g0ZkMyoKrXluxSyUayS550+r2Bu4bwVUgA81LSKQcjdYpSvJpeRAxNGFIYRo
yraEpmHhAU2JHkkxv+</vt:lpwstr>
  </property>
  <property fmtid="{D5CDD505-2E9C-101B-9397-08002B2CF9AE}" pid="31" name="_2015_ms_pID_725343_00">
    <vt:lpwstr>_2015_ms_pID_725343</vt:lpwstr>
  </property>
  <property fmtid="{D5CDD505-2E9C-101B-9397-08002B2CF9AE}" pid="32" name="_2015_ms_pID_7253431">
    <vt:lpwstr>RnLqY7vtpMf/ZFFRzfbbI/pjU5VVzeV/WtEFvYhefmK4dC/fjLmwFU
A4ItmmmPvFveLuPmSx2b9RhsUnsUaQcZZ8ylhw+nBGbqic5YzOVVV2Th435ydK+axy60dIBG
tMwZDZwQwPj1hnXnZzUI8vYrT2A4ZjMWBwkrbERgsBwQJmaQ8kL+UCjUa9Z+0gTHCQGEAswD
05DzW5ZFBx5MSwlr6+UMr09uleHnQZVk87lM</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YQ==</vt:lpwstr>
  </property>
</Properties>
</file>